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48EC" w14:textId="77777777" w:rsidR="00E87BAC" w:rsidRPr="00E87BAC" w:rsidRDefault="00E87BAC" w:rsidP="00E87BAC">
      <w:pPr>
        <w:keepNext/>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ru-RU"/>
        </w:rPr>
      </w:pPr>
      <w:r w:rsidRPr="00E87BAC">
        <w:rPr>
          <w:rFonts w:ascii="Times New Roman" w:eastAsia="Times New Roman" w:hAnsi="Times New Roman" w:cs="Times New Roman"/>
          <w:b/>
          <w:bCs/>
          <w:color w:val="000000"/>
          <w:kern w:val="36"/>
          <w:sz w:val="48"/>
          <w:szCs w:val="48"/>
          <w:lang w:val="ru-RU"/>
        </w:rPr>
        <w:t>ПОЛИТИКА В ОТНОШЕНИИ ОБРАБОТКИ ПЕРСОНАЛЬНЫХ ДАННЫХ</w:t>
      </w:r>
    </w:p>
    <w:p w14:paraId="20C965B8" w14:textId="272986B1" w:rsidR="00E87BAC" w:rsidRPr="008D28B0"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b/>
          <w:bCs/>
          <w:sz w:val="24"/>
          <w:szCs w:val="24"/>
          <w:lang w:val="ru-RU"/>
        </w:rPr>
        <w:t>Редакция от 10.</w:t>
      </w:r>
      <w:r w:rsidRPr="008D28B0">
        <w:rPr>
          <w:rFonts w:ascii="Times New Roman" w:eastAsia="Times New Roman" w:hAnsi="Times New Roman" w:cs="Times New Roman"/>
          <w:b/>
          <w:bCs/>
          <w:sz w:val="24"/>
          <w:szCs w:val="24"/>
          <w:lang w:val="ru-RU"/>
        </w:rPr>
        <w:t>03.2026</w:t>
      </w:r>
    </w:p>
    <w:p w14:paraId="69501178"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Настоящая Политика в отношении обработки персональных данных (далее — </w:t>
      </w:r>
      <w:r w:rsidRPr="00E87BAC">
        <w:rPr>
          <w:rFonts w:ascii="Times New Roman" w:eastAsia="Times New Roman" w:hAnsi="Times New Roman" w:cs="Times New Roman"/>
          <w:b/>
          <w:bCs/>
          <w:sz w:val="24"/>
          <w:szCs w:val="24"/>
          <w:lang w:val="ru-RU"/>
        </w:rPr>
        <w:t>«Политика»</w:t>
      </w:r>
      <w:r w:rsidRPr="00E87BAC">
        <w:rPr>
          <w:rFonts w:ascii="Times New Roman" w:eastAsia="Times New Roman" w:hAnsi="Times New Roman" w:cs="Times New Roman"/>
          <w:sz w:val="24"/>
          <w:szCs w:val="24"/>
          <w:lang w:val="ru-RU"/>
        </w:rPr>
        <w:t xml:space="preserve">) определяет порядок обработки и защиты персональных данных, осуществляемой Обществом с ограниченной ответственностью «Торговая группа “Континент”» (далее — </w:t>
      </w:r>
      <w:r w:rsidRPr="00E87BAC">
        <w:rPr>
          <w:rFonts w:ascii="Times New Roman" w:eastAsia="Times New Roman" w:hAnsi="Times New Roman" w:cs="Times New Roman"/>
          <w:b/>
          <w:bCs/>
          <w:sz w:val="24"/>
          <w:szCs w:val="24"/>
          <w:lang w:val="ru-RU"/>
        </w:rPr>
        <w:t>«Оператор»</w:t>
      </w:r>
      <w:r w:rsidRPr="00E87BAC">
        <w:rPr>
          <w:rFonts w:ascii="Times New Roman" w:eastAsia="Times New Roman" w:hAnsi="Times New Roman" w:cs="Times New Roman"/>
          <w:sz w:val="24"/>
          <w:szCs w:val="24"/>
          <w:lang w:val="ru-RU"/>
        </w:rPr>
        <w:t>).</w:t>
      </w:r>
    </w:p>
    <w:p w14:paraId="0561A21A"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Настоящая Политика разработана в соответствии с Федеральным законом от 27.07.2006 № 152-ФЗ «О персональных данных», иными нормативными правовыми актами Российской Федерации и подлежит размещению в свободном доступе на Сайте.</w:t>
      </w:r>
    </w:p>
    <w:p w14:paraId="0D9476F8"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 Общие положения</w:t>
      </w:r>
    </w:p>
    <w:p w14:paraId="13A4D26D"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1.1. Политика действует в отношении всех персональных данных, которые Оператор получает от пользователей сайта, покупателей, зарегистрированных пользователей личного кабинета, лиц, направляющих обращения, претензии, заявки, сообщения, а также иных физических лиц, взаимодействующих с Оператором через сайт и связанные с ним сервисы.</w:t>
      </w:r>
    </w:p>
    <w:p w14:paraId="35295A44"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1.2. Политика распространяется на обработку персональных данных как с использованием средств автоматизации, так и без использования таких средств, а также на смешанную обработку.</w:t>
      </w:r>
    </w:p>
    <w:p w14:paraId="0E78C52A"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1.3. Оператор исходит из необходимости соблюдения прав и свобод человека и гражданина при обработке персональных данных, включая право на неприкосновенность частной жизни и защиту персональной информации.</w:t>
      </w:r>
    </w:p>
    <w:p w14:paraId="4A30834C"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1.4. Использование сайта, регистрация в личном кабинете, оформление заказа, отправка обращения или иное взаимодействие с Оператором означает ознакомление субъекта персональных данных с настоящей Политикой в части, применимой к соответствующему способу взаимодействия.</w:t>
      </w:r>
    </w:p>
    <w:p w14:paraId="4229C670"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2. Основные понятия</w:t>
      </w:r>
    </w:p>
    <w:p w14:paraId="57AE89A2"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2.1. </w:t>
      </w:r>
      <w:r w:rsidRPr="00E87BAC">
        <w:rPr>
          <w:rFonts w:ascii="Times New Roman" w:eastAsia="Times New Roman" w:hAnsi="Times New Roman" w:cs="Times New Roman"/>
          <w:b/>
          <w:bCs/>
          <w:sz w:val="24"/>
          <w:szCs w:val="24"/>
          <w:lang w:val="ru-RU"/>
        </w:rPr>
        <w:t>Персональные данные</w:t>
      </w:r>
      <w:r w:rsidRPr="00E87BAC">
        <w:rPr>
          <w:rFonts w:ascii="Times New Roman" w:eastAsia="Times New Roman" w:hAnsi="Times New Roman" w:cs="Times New Roman"/>
          <w:sz w:val="24"/>
          <w:szCs w:val="24"/>
          <w:lang w:val="ru-RU"/>
        </w:rPr>
        <w:t xml:space="preserve"> — любая информация, относящаяся прямо или косвенно к определённому или определяемому физическому лицу.</w:t>
      </w:r>
    </w:p>
    <w:p w14:paraId="5DE2E89C"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2.2. </w:t>
      </w:r>
      <w:r w:rsidRPr="00E87BAC">
        <w:rPr>
          <w:rFonts w:ascii="Times New Roman" w:eastAsia="Times New Roman" w:hAnsi="Times New Roman" w:cs="Times New Roman"/>
          <w:b/>
          <w:bCs/>
          <w:sz w:val="24"/>
          <w:szCs w:val="24"/>
          <w:lang w:val="ru-RU"/>
        </w:rPr>
        <w:t>Оператор</w:t>
      </w:r>
      <w:r w:rsidRPr="00E87BAC">
        <w:rPr>
          <w:rFonts w:ascii="Times New Roman" w:eastAsia="Times New Roman" w:hAnsi="Times New Roman" w:cs="Times New Roman"/>
          <w:sz w:val="24"/>
          <w:szCs w:val="24"/>
          <w:lang w:val="ru-RU"/>
        </w:rPr>
        <w:t xml:space="preserve"> — ООО «Торговая группа “Континент”», самостоятельно организующее и осуществляющее обработку персональных данных, а также определяющее цели обработки, состав данных и действия, совершаемые с ними.</w:t>
      </w:r>
    </w:p>
    <w:p w14:paraId="6502A3ED"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2.3. </w:t>
      </w:r>
      <w:r w:rsidRPr="00E87BAC">
        <w:rPr>
          <w:rFonts w:ascii="Times New Roman" w:eastAsia="Times New Roman" w:hAnsi="Times New Roman" w:cs="Times New Roman"/>
          <w:b/>
          <w:bCs/>
          <w:sz w:val="24"/>
          <w:szCs w:val="24"/>
          <w:lang w:val="ru-RU"/>
        </w:rPr>
        <w:t>Обработка персональных данных</w:t>
      </w:r>
      <w:r w:rsidRPr="00E87BAC">
        <w:rPr>
          <w:rFonts w:ascii="Times New Roman" w:eastAsia="Times New Roman" w:hAnsi="Times New Roman" w:cs="Times New Roman"/>
          <w:sz w:val="24"/>
          <w:szCs w:val="24"/>
          <w:lang w:val="ru-RU"/>
        </w:rPr>
        <w:t xml:space="preserve"> — любое действие или совокупность действий с персональными данными, включая сбор, запись, систематизацию, накопление, хранение, </w:t>
      </w:r>
      <w:r w:rsidRPr="00E87BAC">
        <w:rPr>
          <w:rFonts w:ascii="Times New Roman" w:eastAsia="Times New Roman" w:hAnsi="Times New Roman" w:cs="Times New Roman"/>
          <w:sz w:val="24"/>
          <w:szCs w:val="24"/>
          <w:lang w:val="ru-RU"/>
        </w:rPr>
        <w:lastRenderedPageBreak/>
        <w:t>уточнение, извлечение, использование, передачу, обезличивание, блокирование, удаление и уничтожение.</w:t>
      </w:r>
    </w:p>
    <w:p w14:paraId="3157B395" w14:textId="2AD59CEE"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2.4. </w:t>
      </w:r>
      <w:r w:rsidRPr="00E87BAC">
        <w:rPr>
          <w:rFonts w:ascii="Times New Roman" w:eastAsia="Times New Roman" w:hAnsi="Times New Roman" w:cs="Times New Roman"/>
          <w:b/>
          <w:bCs/>
          <w:sz w:val="24"/>
          <w:szCs w:val="24"/>
          <w:lang w:val="ru-RU"/>
        </w:rPr>
        <w:t>Сайт</w:t>
      </w:r>
      <w:r w:rsidRPr="00E87BAC">
        <w:rPr>
          <w:rFonts w:ascii="Times New Roman" w:eastAsia="Times New Roman" w:hAnsi="Times New Roman" w:cs="Times New Roman"/>
          <w:sz w:val="24"/>
          <w:szCs w:val="24"/>
          <w:lang w:val="ru-RU"/>
        </w:rPr>
        <w:t xml:space="preserve"> — интернет-сайт Оператора, размещённый по адресу </w:t>
      </w:r>
      <w:r w:rsidRPr="00E87BAC">
        <w:rPr>
          <w:rFonts w:ascii="Times New Roman" w:eastAsia="Times New Roman" w:hAnsi="Times New Roman" w:cs="Times New Roman"/>
          <w:sz w:val="24"/>
          <w:szCs w:val="24"/>
        </w:rPr>
        <w:t>https</w:t>
      </w:r>
      <w:r w:rsidRPr="00E87BAC">
        <w:rPr>
          <w:rFonts w:ascii="Times New Roman" w:eastAsia="Times New Roman" w:hAnsi="Times New Roman" w:cs="Times New Roman"/>
          <w:sz w:val="24"/>
          <w:szCs w:val="24"/>
          <w:lang w:val="ru-RU"/>
        </w:rPr>
        <w:t>://</w:t>
      </w:r>
      <w:r w:rsidRPr="00E87BAC">
        <w:rPr>
          <w:rFonts w:ascii="Times New Roman" w:eastAsia="Times New Roman" w:hAnsi="Times New Roman" w:cs="Times New Roman"/>
          <w:sz w:val="24"/>
          <w:szCs w:val="24"/>
        </w:rPr>
        <w:t>continent</w:t>
      </w:r>
      <w:r w:rsidRPr="00E87BAC">
        <w:rPr>
          <w:rFonts w:ascii="Times New Roman" w:eastAsia="Times New Roman" w:hAnsi="Times New Roman" w:cs="Times New Roman"/>
          <w:sz w:val="24"/>
          <w:szCs w:val="24"/>
          <w:lang w:val="ru-RU"/>
        </w:rPr>
        <w:t>.</w:t>
      </w:r>
      <w:r w:rsidRPr="00E87BAC">
        <w:rPr>
          <w:rFonts w:ascii="Times New Roman" w:eastAsia="Times New Roman" w:hAnsi="Times New Roman" w:cs="Times New Roman"/>
          <w:sz w:val="24"/>
          <w:szCs w:val="24"/>
        </w:rPr>
        <w:t>ltd</w:t>
      </w:r>
      <w:r w:rsidRPr="00E87BAC">
        <w:rPr>
          <w:rFonts w:ascii="Times New Roman" w:eastAsia="Times New Roman" w:hAnsi="Times New Roman" w:cs="Times New Roman"/>
          <w:sz w:val="24"/>
          <w:szCs w:val="24"/>
          <w:lang w:val="ru-RU"/>
        </w:rPr>
        <w:t>, включая его страницы, формы, личный кабинет, каталоги, сервисы и иные связанные разделы.</w:t>
      </w:r>
    </w:p>
    <w:p w14:paraId="0C9137F8"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2.5. </w:t>
      </w:r>
      <w:r w:rsidRPr="00E87BAC">
        <w:rPr>
          <w:rFonts w:ascii="Times New Roman" w:eastAsia="Times New Roman" w:hAnsi="Times New Roman" w:cs="Times New Roman"/>
          <w:b/>
          <w:bCs/>
          <w:sz w:val="24"/>
          <w:szCs w:val="24"/>
          <w:lang w:val="ru-RU"/>
        </w:rPr>
        <w:t>Субъект персональных данных</w:t>
      </w:r>
      <w:r w:rsidRPr="00E87BAC">
        <w:rPr>
          <w:rFonts w:ascii="Times New Roman" w:eastAsia="Times New Roman" w:hAnsi="Times New Roman" w:cs="Times New Roman"/>
          <w:sz w:val="24"/>
          <w:szCs w:val="24"/>
          <w:lang w:val="ru-RU"/>
        </w:rPr>
        <w:t xml:space="preserve"> — физическое лицо, к которому относятся персональные данные.</w:t>
      </w:r>
    </w:p>
    <w:p w14:paraId="3A1CDA98"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3. Принципы обработки персональных данных</w:t>
      </w:r>
    </w:p>
    <w:p w14:paraId="7FFAC737"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3.1. Обработка персональных данных осуществляется на законной и справедливой основе.</w:t>
      </w:r>
    </w:p>
    <w:p w14:paraId="52B98C8E"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3.2. Обработка ограничивается достижением конкретных, заранее определённых и законных целей.</w:t>
      </w:r>
    </w:p>
    <w:p w14:paraId="3351FBED"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3.3. Оператор не допускает обработки персональных данных, несовместимой с целями их сбора.</w:t>
      </w:r>
    </w:p>
    <w:p w14:paraId="6B3A92DB"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3.4. Содержание и объём обрабатываемых персональных данных соответствуют заявленным целям обработки и не являются избыточными по отношению к ним.</w:t>
      </w:r>
    </w:p>
    <w:p w14:paraId="4120BAA5"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3.5. Оператор принимает меры по обеспечению точности, достаточности и актуальности персональных данных.</w:t>
      </w:r>
    </w:p>
    <w:p w14:paraId="1FA512C0"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3.6. Хранение персональных данных осуществляется не дольше, чем этого требуют цели обработки, если иной срок не установлен законодательством Российской Федерации.</w:t>
      </w:r>
    </w:p>
    <w:p w14:paraId="1ACD1C2E"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4. Цели обработки персональных данных</w:t>
      </w:r>
    </w:p>
    <w:p w14:paraId="49BECEAD"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4.1. Оператор обрабатывает персональные данные в следующих целях:</w:t>
      </w:r>
    </w:p>
    <w:p w14:paraId="380BA501"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регистрации и авторизации пользователя на сайте и в личном кабинете;</w:t>
      </w:r>
    </w:p>
    <w:p w14:paraId="31C5EF41"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оформления, подтверждения, сопровождения и исполнения заказов;</w:t>
      </w:r>
    </w:p>
    <w:p w14:paraId="11786CEE"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организации оплаты, возвратов денежных средств и расчётов;</w:t>
      </w:r>
    </w:p>
    <w:p w14:paraId="53F7918B"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организации доставки и передачи товара;</w:t>
      </w:r>
    </w:p>
    <w:p w14:paraId="5B976C58"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связи с пользователем или покупателем по вопросам заказа, возврата, претензии или обращения;</w:t>
      </w:r>
    </w:p>
    <w:p w14:paraId="5B24468E"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рассмотрения обращений, заявок, претензий, сообщений и запросов;</w:t>
      </w:r>
    </w:p>
    <w:p w14:paraId="19B3A695"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ведения истории заказов и взаимодействий в личном кабинете;</w:t>
      </w:r>
    </w:p>
    <w:p w14:paraId="1C0A524F"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исполнения договоров и обязательств Оператора;</w:t>
      </w:r>
    </w:p>
    <w:p w14:paraId="530472AC"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исполнения требований законодательства Российской Федерации, включая бухгалтерский, налоговый, кассовый и иной обязательный учёт;</w:t>
      </w:r>
    </w:p>
    <w:p w14:paraId="6CAFFF62"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обеспечения работоспособности сайта, информационной безопасности, предотвращения злоупотреблений и мошенничества;</w:t>
      </w:r>
    </w:p>
    <w:p w14:paraId="36E536B5"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анализа работы сайта, улучшения его функциональности и пользовательского опыта;</w:t>
      </w:r>
    </w:p>
    <w:p w14:paraId="12708B02"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направления сервисных и информационных сообщений, связанных с заказом, оплатой, доставкой, возвратом и работой сайта;</w:t>
      </w:r>
    </w:p>
    <w:p w14:paraId="0291899F" w14:textId="77777777" w:rsidR="00E87BAC" w:rsidRPr="00E87BAC" w:rsidRDefault="00E87BAC" w:rsidP="00E87BAC">
      <w:pPr>
        <w:numPr>
          <w:ilvl w:val="0"/>
          <w:numId w:val="1"/>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lastRenderedPageBreak/>
        <w:t>направления рекламных и маркетинговых сообщений — только при наличии надлежащего отдельного основания, когда такое основание требуется по закону.</w:t>
      </w:r>
    </w:p>
    <w:p w14:paraId="24594D97"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5. Правовые основания обработки персональных данных</w:t>
      </w:r>
    </w:p>
    <w:p w14:paraId="11024F82"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5.1. Оператор обрабатывает персональные данные на следующих основаниях:</w:t>
      </w:r>
    </w:p>
    <w:p w14:paraId="20B0FACE" w14:textId="77777777" w:rsidR="00E87BAC" w:rsidRPr="00E87BAC" w:rsidRDefault="00E87BAC" w:rsidP="00E87BAC">
      <w:pPr>
        <w:numPr>
          <w:ilvl w:val="0"/>
          <w:numId w:val="2"/>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согласие субъекта персональных данных в случаях, когда такое согласие требуется законодательством Российской Федерации;</w:t>
      </w:r>
    </w:p>
    <w:p w14:paraId="40927CBD" w14:textId="77777777" w:rsidR="00E87BAC" w:rsidRPr="00E87BAC" w:rsidRDefault="00E87BAC" w:rsidP="00E87BAC">
      <w:pPr>
        <w:numPr>
          <w:ilvl w:val="0"/>
          <w:numId w:val="2"/>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необходимость обработки для заключения и исполнения договора, стороной которого является субъект персональных данных;</w:t>
      </w:r>
    </w:p>
    <w:p w14:paraId="4EC83893" w14:textId="77777777" w:rsidR="00E87BAC" w:rsidRPr="00E87BAC" w:rsidRDefault="00E87BAC" w:rsidP="00E87BAC">
      <w:pPr>
        <w:numPr>
          <w:ilvl w:val="0"/>
          <w:numId w:val="2"/>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необходимость обработки для исполнения обязанностей, возложенных на Оператора законодательством Российской Федерации;</w:t>
      </w:r>
    </w:p>
    <w:p w14:paraId="722F380A" w14:textId="77777777" w:rsidR="00E87BAC" w:rsidRPr="00E87BAC" w:rsidRDefault="00E87BAC" w:rsidP="00E87BAC">
      <w:pPr>
        <w:numPr>
          <w:ilvl w:val="0"/>
          <w:numId w:val="2"/>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необходимость обработки для осуществления прав и законных интересов Оператора или третьих лиц при условии, что при этом не нарушаются права и свободы субъекта персональных данных;</w:t>
      </w:r>
    </w:p>
    <w:p w14:paraId="1885D344" w14:textId="77777777" w:rsidR="00E87BAC" w:rsidRPr="00E87BAC" w:rsidRDefault="00E87BAC" w:rsidP="00E87BAC">
      <w:pPr>
        <w:numPr>
          <w:ilvl w:val="0"/>
          <w:numId w:val="2"/>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иные основания, предусмотренные законодательством Российской Федерации.</w:t>
      </w:r>
    </w:p>
    <w:p w14:paraId="6106A673"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6. Категории субъектов персональных данных</w:t>
      </w:r>
    </w:p>
    <w:p w14:paraId="572C864F"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6.1. Оператор может обрабатывать персональные данные следующих категорий субъектов:</w:t>
      </w:r>
    </w:p>
    <w:p w14:paraId="62295A31" w14:textId="77777777" w:rsidR="00E87BAC" w:rsidRPr="00E87BAC" w:rsidRDefault="00E87BAC" w:rsidP="00E87BAC">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E87BAC">
        <w:rPr>
          <w:rFonts w:ascii="Times New Roman" w:eastAsia="Times New Roman" w:hAnsi="Times New Roman" w:cs="Times New Roman"/>
          <w:sz w:val="24"/>
          <w:szCs w:val="24"/>
        </w:rPr>
        <w:t>пользователей</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сайта</w:t>
      </w:r>
      <w:proofErr w:type="spellEnd"/>
      <w:r w:rsidRPr="00E87BAC">
        <w:rPr>
          <w:rFonts w:ascii="Times New Roman" w:eastAsia="Times New Roman" w:hAnsi="Times New Roman" w:cs="Times New Roman"/>
          <w:sz w:val="24"/>
          <w:szCs w:val="24"/>
        </w:rPr>
        <w:t>;</w:t>
      </w:r>
    </w:p>
    <w:p w14:paraId="6775ED4E" w14:textId="77777777" w:rsidR="00E87BAC" w:rsidRPr="00E87BAC" w:rsidRDefault="00E87BAC" w:rsidP="00E87BAC">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E87BAC">
        <w:rPr>
          <w:rFonts w:ascii="Times New Roman" w:eastAsia="Times New Roman" w:hAnsi="Times New Roman" w:cs="Times New Roman"/>
          <w:sz w:val="24"/>
          <w:szCs w:val="24"/>
        </w:rPr>
        <w:t>зарегистрированных</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пользователей</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личного</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кабинета</w:t>
      </w:r>
      <w:proofErr w:type="spellEnd"/>
      <w:r w:rsidRPr="00E87BAC">
        <w:rPr>
          <w:rFonts w:ascii="Times New Roman" w:eastAsia="Times New Roman" w:hAnsi="Times New Roman" w:cs="Times New Roman"/>
          <w:sz w:val="24"/>
          <w:szCs w:val="24"/>
        </w:rPr>
        <w:t>;</w:t>
      </w:r>
    </w:p>
    <w:p w14:paraId="321DAB91" w14:textId="77777777" w:rsidR="00E87BAC" w:rsidRPr="00E87BAC" w:rsidRDefault="00E87BAC" w:rsidP="00E87BAC">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E87BAC">
        <w:rPr>
          <w:rFonts w:ascii="Times New Roman" w:eastAsia="Times New Roman" w:hAnsi="Times New Roman" w:cs="Times New Roman"/>
          <w:sz w:val="24"/>
          <w:szCs w:val="24"/>
        </w:rPr>
        <w:t>покупателей</w:t>
      </w:r>
      <w:proofErr w:type="spellEnd"/>
      <w:r w:rsidRPr="00E87BAC">
        <w:rPr>
          <w:rFonts w:ascii="Times New Roman" w:eastAsia="Times New Roman" w:hAnsi="Times New Roman" w:cs="Times New Roman"/>
          <w:sz w:val="24"/>
          <w:szCs w:val="24"/>
        </w:rPr>
        <w:t xml:space="preserve"> и </w:t>
      </w:r>
      <w:proofErr w:type="spellStart"/>
      <w:r w:rsidRPr="00E87BAC">
        <w:rPr>
          <w:rFonts w:ascii="Times New Roman" w:eastAsia="Times New Roman" w:hAnsi="Times New Roman" w:cs="Times New Roman"/>
          <w:sz w:val="24"/>
          <w:szCs w:val="24"/>
        </w:rPr>
        <w:t>получателей</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товара</w:t>
      </w:r>
      <w:proofErr w:type="spellEnd"/>
      <w:r w:rsidRPr="00E87BAC">
        <w:rPr>
          <w:rFonts w:ascii="Times New Roman" w:eastAsia="Times New Roman" w:hAnsi="Times New Roman" w:cs="Times New Roman"/>
          <w:sz w:val="24"/>
          <w:szCs w:val="24"/>
        </w:rPr>
        <w:t>;</w:t>
      </w:r>
    </w:p>
    <w:p w14:paraId="374BB889" w14:textId="77777777" w:rsidR="00E87BAC" w:rsidRPr="00E87BAC" w:rsidRDefault="00E87BAC" w:rsidP="00E87BAC">
      <w:pPr>
        <w:numPr>
          <w:ilvl w:val="0"/>
          <w:numId w:val="3"/>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лиц, направляющих обращения, запросы, заявления и претензии;</w:t>
      </w:r>
    </w:p>
    <w:p w14:paraId="6EF337F5" w14:textId="77777777" w:rsidR="00E87BAC" w:rsidRPr="00E87BAC" w:rsidRDefault="00E87BAC" w:rsidP="00E87BAC">
      <w:pPr>
        <w:numPr>
          <w:ilvl w:val="0"/>
          <w:numId w:val="3"/>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представителей продавцов, поставщиков, партнёров и контрагентов;</w:t>
      </w:r>
    </w:p>
    <w:p w14:paraId="03B6AA31" w14:textId="77777777" w:rsidR="00E87BAC" w:rsidRPr="00E87BAC" w:rsidRDefault="00E87BAC" w:rsidP="00E87BAC">
      <w:pPr>
        <w:numPr>
          <w:ilvl w:val="0"/>
          <w:numId w:val="3"/>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иных физических лиц, взаимодействующих с Оператором через сайт и связанные сервисы.</w:t>
      </w:r>
    </w:p>
    <w:p w14:paraId="11ABDAC4"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7. Состав обрабатываемых персональных данных</w:t>
      </w:r>
    </w:p>
    <w:p w14:paraId="3B47371A" w14:textId="77777777" w:rsidR="001812F8" w:rsidRPr="001812F8" w:rsidRDefault="00C40F2C" w:rsidP="001812F8">
      <w:pPr>
        <w:spacing w:before="100" w:beforeAutospacing="1" w:after="100" w:afterAutospacing="1" w:line="240" w:lineRule="auto"/>
        <w:rPr>
          <w:rFonts w:ascii="Times New Roman" w:hAnsi="Times New Roman" w:cs="Times New Roman"/>
          <w:b/>
          <w:bCs/>
          <w:sz w:val="24"/>
          <w:szCs w:val="24"/>
          <w:lang w:val="ru-RU"/>
        </w:rPr>
      </w:pPr>
      <w:r w:rsidRPr="001812F8">
        <w:rPr>
          <w:rStyle w:val="Strong"/>
          <w:rFonts w:ascii="Times New Roman" w:hAnsi="Times New Roman" w:cs="Times New Roman"/>
          <w:b w:val="0"/>
          <w:bCs w:val="0"/>
          <w:sz w:val="24"/>
          <w:szCs w:val="24"/>
          <w:lang w:val="ru-RU"/>
        </w:rPr>
        <w:t>7.1. В зависимости от целей обработки Оператор может обрабатывать следующие персональные данные:</w:t>
      </w:r>
    </w:p>
    <w:p w14:paraId="4ADBF32E"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фамилия, имя, отчество;</w:t>
      </w:r>
    </w:p>
    <w:p w14:paraId="6E8BADF9"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номер телефона;</w:t>
      </w:r>
    </w:p>
    <w:p w14:paraId="5D34BF3D"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адрес электронной почты;</w:t>
      </w:r>
    </w:p>
    <w:p w14:paraId="134899E3"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адрес доставки или получения товара;</w:t>
      </w:r>
    </w:p>
    <w:p w14:paraId="51D9AA0D" w14:textId="77777777" w:rsidR="001812F8" w:rsidRPr="001812F8" w:rsidRDefault="001812F8"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д</w:t>
      </w:r>
      <w:r w:rsidR="00C40F2C" w:rsidRPr="001812F8">
        <w:rPr>
          <w:rFonts w:ascii="Times New Roman" w:hAnsi="Times New Roman" w:cs="Times New Roman"/>
          <w:sz w:val="24"/>
          <w:szCs w:val="24"/>
          <w:lang w:val="ru-RU"/>
        </w:rPr>
        <w:t>анные учётной записи личного кабинета, включая логин (</w:t>
      </w:r>
      <w:r w:rsidR="00C40F2C" w:rsidRPr="001812F8">
        <w:rPr>
          <w:rFonts w:ascii="Times New Roman" w:hAnsi="Times New Roman" w:cs="Times New Roman"/>
          <w:sz w:val="24"/>
          <w:szCs w:val="24"/>
        </w:rPr>
        <w:t>username</w:t>
      </w:r>
      <w:r w:rsidR="00C40F2C" w:rsidRPr="001812F8">
        <w:rPr>
          <w:rFonts w:ascii="Times New Roman" w:hAnsi="Times New Roman" w:cs="Times New Roman"/>
          <w:sz w:val="24"/>
          <w:szCs w:val="24"/>
          <w:lang w:val="ru-RU"/>
        </w:rPr>
        <w:t>), адрес электронной почты, сведения о регистрации и авторизации, а также пароль в защищённом виде (в форме хеша), если это применимо к соответствующему этапу регистрации или использования сайта;</w:t>
      </w:r>
    </w:p>
    <w:p w14:paraId="793E91AA"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история заказов, оплат, возвратов, обращений и взаимодействий в личном кабинете;</w:t>
      </w:r>
    </w:p>
    <w:p w14:paraId="76A37368"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сведения, содержащиеся в сообщениях, претензиях, заявках и формах обратной связи;</w:t>
      </w:r>
    </w:p>
    <w:p w14:paraId="20964486"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lastRenderedPageBreak/>
        <w:t>сведения о факте, дате, времени и версии принятия Пользовательского соглашения, Политики обработки персональных данных и иных обязательных документов сайта;</w:t>
      </w:r>
    </w:p>
    <w:p w14:paraId="09C81D07"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rPr>
        <w:t>IP</w:t>
      </w:r>
      <w:r w:rsidRPr="001812F8">
        <w:rPr>
          <w:rFonts w:ascii="Times New Roman" w:hAnsi="Times New Roman" w:cs="Times New Roman"/>
          <w:sz w:val="24"/>
          <w:szCs w:val="24"/>
          <w:lang w:val="ru-RU"/>
        </w:rPr>
        <w:t xml:space="preserve">-адрес, </w:t>
      </w:r>
      <w:r w:rsidRPr="001812F8">
        <w:rPr>
          <w:rFonts w:ascii="Times New Roman" w:hAnsi="Times New Roman" w:cs="Times New Roman"/>
          <w:sz w:val="24"/>
          <w:szCs w:val="24"/>
        </w:rPr>
        <w:t>cookie</w:t>
      </w:r>
      <w:r w:rsidRPr="001812F8">
        <w:rPr>
          <w:rFonts w:ascii="Times New Roman" w:hAnsi="Times New Roman" w:cs="Times New Roman"/>
          <w:sz w:val="24"/>
          <w:szCs w:val="24"/>
          <w:lang w:val="ru-RU"/>
        </w:rPr>
        <w:t xml:space="preserve">-файлы, </w:t>
      </w:r>
      <w:r w:rsidRPr="001812F8">
        <w:rPr>
          <w:rFonts w:ascii="Times New Roman" w:hAnsi="Times New Roman" w:cs="Times New Roman"/>
          <w:sz w:val="24"/>
          <w:szCs w:val="24"/>
        </w:rPr>
        <w:t>user</w:t>
      </w:r>
      <w:r w:rsidRPr="001812F8">
        <w:rPr>
          <w:rFonts w:ascii="Times New Roman" w:hAnsi="Times New Roman" w:cs="Times New Roman"/>
          <w:sz w:val="24"/>
          <w:szCs w:val="24"/>
          <w:lang w:val="ru-RU"/>
        </w:rPr>
        <w:t>-</w:t>
      </w:r>
      <w:r w:rsidRPr="001812F8">
        <w:rPr>
          <w:rFonts w:ascii="Times New Roman" w:hAnsi="Times New Roman" w:cs="Times New Roman"/>
          <w:sz w:val="24"/>
          <w:szCs w:val="24"/>
        </w:rPr>
        <w:t>agent</w:t>
      </w:r>
      <w:r w:rsidRPr="001812F8">
        <w:rPr>
          <w:rFonts w:ascii="Times New Roman" w:hAnsi="Times New Roman" w:cs="Times New Roman"/>
          <w:sz w:val="24"/>
          <w:szCs w:val="24"/>
          <w:lang w:val="ru-RU"/>
        </w:rPr>
        <w:t>, сведения о браузере, устройстве, технических параметрах соединения, посещении страниц сайта и действиях на сайте;</w:t>
      </w:r>
    </w:p>
    <w:p w14:paraId="2F15A56D" w14:textId="7777777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сведения о факте, статусе, сумме, времени и идентификаторе платежа, необходимые для подтверждения оплаты, исполнения заказа и возврата денежных средств;</w:t>
      </w:r>
    </w:p>
    <w:p w14:paraId="487167E5" w14:textId="35328647"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сведения о действиях пользователя, связанных с обеспечением безопасности сайта, подтверждением регистрации, предотвращением злоупотреблений и мошенничества</w:t>
      </w:r>
      <w:r w:rsidR="0092037B" w:rsidRPr="0092037B">
        <w:rPr>
          <w:rFonts w:ascii="Times New Roman" w:hAnsi="Times New Roman" w:cs="Times New Roman"/>
          <w:sz w:val="24"/>
          <w:szCs w:val="24"/>
          <w:lang w:val="ru-RU"/>
        </w:rPr>
        <w:t>;</w:t>
      </w:r>
    </w:p>
    <w:p w14:paraId="16821FF4" w14:textId="60A581CC" w:rsidR="001812F8" w:rsidRPr="001812F8" w:rsidRDefault="00C40F2C" w:rsidP="001812F8">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иные данные, предоставленные субъектом персональных данных добровольно и необходимые для соответствующей цели обработки.</w:t>
      </w:r>
    </w:p>
    <w:p w14:paraId="5659FFDD" w14:textId="5EF5CB39"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7.2. Оператор не обрабатывает специальные категории персональных данных, касающиеся расовой или национальной принадлежности, политических взглядов, религиозных или философских убеждений, интимной жизни, а также данные о состоянии здоровья, если иное прямо не предусмотрено законодательством Российской Федерации.</w:t>
      </w:r>
    </w:p>
    <w:p w14:paraId="55B9A623"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7.3. Оператор не обрабатывает биометрические персональные данные, если иное прямо не предусмотрено отдельным сервисом, отдельным документом или законодательством Российской Федерации.</w:t>
      </w:r>
    </w:p>
    <w:p w14:paraId="0D30C3D5" w14:textId="77777777" w:rsidR="00C40F2C" w:rsidRPr="00C40F2C" w:rsidRDefault="00C40F2C" w:rsidP="00E87BAC">
      <w:pPr>
        <w:spacing w:before="100" w:beforeAutospacing="1" w:after="100" w:afterAutospacing="1" w:line="240" w:lineRule="auto"/>
        <w:outlineLvl w:val="1"/>
        <w:rPr>
          <w:rFonts w:ascii="Times New Roman" w:hAnsi="Times New Roman" w:cs="Times New Roman"/>
          <w:sz w:val="24"/>
          <w:szCs w:val="24"/>
          <w:lang w:val="ru-RU"/>
        </w:rPr>
      </w:pPr>
      <w:r w:rsidRPr="00C40F2C">
        <w:rPr>
          <w:rFonts w:ascii="Times New Roman" w:hAnsi="Times New Roman" w:cs="Times New Roman"/>
          <w:sz w:val="24"/>
          <w:szCs w:val="24"/>
          <w:lang w:val="ru-RU"/>
        </w:rPr>
        <w:t>7.4. Оператор не обрабатывает полные реквизиты банковских карт пользователей. Ввод и обработка данных банковских карт осуществляются банком-эквайером, платёжным сервисом или иным уполномоченным платёжным партнёром. Оператор может получать только сведения о факте, статусе, сумме, времени и идентификаторе платежа, необходимые для подтверждения оплаты, исполнения заказа и возврата денежных средств.</w:t>
      </w:r>
    </w:p>
    <w:p w14:paraId="5B64C6ED" w14:textId="2DE6E01F"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8. Порядок и способы обработки персональных данных</w:t>
      </w:r>
    </w:p>
    <w:p w14:paraId="44305108"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8.1. Оператор осуществляет сбор, запись, систематизацию, накопление, хранение, уточнение, извлечение, использование, передачу, обезличивание, блокирование, удаление и уничтожение персональных данных.</w:t>
      </w:r>
    </w:p>
    <w:p w14:paraId="0CA17F12"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8.2. Обработка персональных данных осуществляется автоматизированным, неавтоматизированным и смешанным способом.</w:t>
      </w:r>
    </w:p>
    <w:p w14:paraId="2A947CE1"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8.3. Оператор принимает необходимые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распространения, предоставления, а также от иных неправомерных действий.</w:t>
      </w:r>
    </w:p>
    <w:p w14:paraId="1D878514"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9. Передача персональных данных третьим лицам</w:t>
      </w:r>
    </w:p>
    <w:p w14:paraId="730912B9"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9.1. Оператор вправе передавать персональные данные третьим лицам в объёме, необходимом для достижения целей обработки, в том числе:</w:t>
      </w:r>
    </w:p>
    <w:p w14:paraId="3E2047D5"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продавцам, поставщикам и иным лицам, участвующим в исполнении заказа;</w:t>
      </w:r>
    </w:p>
    <w:p w14:paraId="77707D55"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банкам, платёжным партнёрам, банкам-эквайерам, операторам платёжных систем;</w:t>
      </w:r>
    </w:p>
    <w:p w14:paraId="3185269B"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rPr>
      </w:pPr>
      <w:proofErr w:type="spellStart"/>
      <w:r w:rsidRPr="00E87BAC">
        <w:rPr>
          <w:rFonts w:ascii="Times New Roman" w:eastAsia="Times New Roman" w:hAnsi="Times New Roman" w:cs="Times New Roman"/>
          <w:sz w:val="24"/>
          <w:szCs w:val="24"/>
        </w:rPr>
        <w:lastRenderedPageBreak/>
        <w:t>операторам</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фискальных</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данных</w:t>
      </w:r>
      <w:proofErr w:type="spellEnd"/>
      <w:r w:rsidRPr="00E87BAC">
        <w:rPr>
          <w:rFonts w:ascii="Times New Roman" w:eastAsia="Times New Roman" w:hAnsi="Times New Roman" w:cs="Times New Roman"/>
          <w:sz w:val="24"/>
          <w:szCs w:val="24"/>
        </w:rPr>
        <w:t>;</w:t>
      </w:r>
    </w:p>
    <w:p w14:paraId="5C26E48B"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службам доставки, курьерским и транспортным компаниям;</w:t>
      </w:r>
    </w:p>
    <w:p w14:paraId="5B1A9956"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rPr>
        <w:t>IT</w:t>
      </w:r>
      <w:r w:rsidRPr="00E87BAC">
        <w:rPr>
          <w:rFonts w:ascii="Times New Roman" w:eastAsia="Times New Roman" w:hAnsi="Times New Roman" w:cs="Times New Roman"/>
          <w:sz w:val="24"/>
          <w:szCs w:val="24"/>
          <w:lang w:val="ru-RU"/>
        </w:rPr>
        <w:t xml:space="preserve">-подрядчикам, хостинг-провайдерам, сервисам уведомлений, </w:t>
      </w:r>
      <w:r w:rsidRPr="00E87BAC">
        <w:rPr>
          <w:rFonts w:ascii="Times New Roman" w:eastAsia="Times New Roman" w:hAnsi="Times New Roman" w:cs="Times New Roman"/>
          <w:sz w:val="24"/>
          <w:szCs w:val="24"/>
        </w:rPr>
        <w:t>CRM</w:t>
      </w:r>
      <w:r w:rsidRPr="00E87BAC">
        <w:rPr>
          <w:rFonts w:ascii="Times New Roman" w:eastAsia="Times New Roman" w:hAnsi="Times New Roman" w:cs="Times New Roman"/>
          <w:sz w:val="24"/>
          <w:szCs w:val="24"/>
          <w:lang w:val="ru-RU"/>
        </w:rPr>
        <w:t xml:space="preserve"> и технической поддержки;</w:t>
      </w:r>
    </w:p>
    <w:p w14:paraId="26796736"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колл-центрам и сервисам обработки обращений;</w:t>
      </w:r>
    </w:p>
    <w:p w14:paraId="1A795CD5"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государственным органам и организациям — в случаях, предусмотренных законодательством Российской Федерации;</w:t>
      </w:r>
    </w:p>
    <w:p w14:paraId="3CEB2588" w14:textId="77777777" w:rsidR="00E87BAC" w:rsidRPr="00E87BAC" w:rsidRDefault="00E87BAC" w:rsidP="00E87BAC">
      <w:pPr>
        <w:numPr>
          <w:ilvl w:val="0"/>
          <w:numId w:val="5"/>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иным лицам, если такая передача необходима для исполнения договора, исполнения требований закона или основана на согласии субъекта персональных данных.</w:t>
      </w:r>
    </w:p>
    <w:p w14:paraId="240B9731" w14:textId="22D56932" w:rsid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9.2. Если обработка персональных данных поручается другому лицу, такое поручение осуществляется на основании договора или иного предусмотренного законом основания с соблюдением требований законодательства Российской Федерации.</w:t>
      </w:r>
    </w:p>
    <w:p w14:paraId="70315A15" w14:textId="18FAF3C2" w:rsidR="00C40F2C" w:rsidRPr="00E87BAC" w:rsidRDefault="00C40F2C" w:rsidP="00E87BAC">
      <w:pPr>
        <w:spacing w:before="100" w:beforeAutospacing="1" w:after="100" w:afterAutospacing="1" w:line="240" w:lineRule="auto"/>
        <w:rPr>
          <w:rFonts w:ascii="Times New Roman" w:eastAsia="Times New Roman" w:hAnsi="Times New Roman" w:cs="Times New Roman"/>
          <w:sz w:val="28"/>
          <w:szCs w:val="28"/>
          <w:lang w:val="ru-RU"/>
        </w:rPr>
      </w:pPr>
      <w:r w:rsidRPr="00C40F2C">
        <w:rPr>
          <w:rFonts w:ascii="Times New Roman" w:hAnsi="Times New Roman" w:cs="Times New Roman"/>
          <w:sz w:val="24"/>
          <w:szCs w:val="24"/>
          <w:lang w:val="ru-RU"/>
        </w:rPr>
        <w:t>9.2.1. Доступ к персональным данным внутри Оператора предоставляется только работникам и иным уполномоченным лицам Оператора, которым такой доступ необходим для исполнения их должностных обязанностей, выполнения договорных обязательств, обеспечения работы сайта, информационных систем, личного кабинета, обработки заказов, обращений, оплаты, доставки, возвратов, информационной безопасности и иных целей, предусмотренных настоящей Политикой. Указанные лица обязаны соблюдать конфиденциальность персональных данных и требования законодательства Российской Федерации.</w:t>
      </w:r>
    </w:p>
    <w:p w14:paraId="6BB402E6"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9.3. Оператор не распространяет и не раскрывает персональные данные неопределённому кругу лиц без отдельного законного основания или согласия субъекта персональных данных, если такое согласие требуется.</w:t>
      </w:r>
    </w:p>
    <w:p w14:paraId="73E0120F"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10. Трансграничная передача персональных данных</w:t>
      </w:r>
    </w:p>
    <w:p w14:paraId="567017A0" w14:textId="77777777" w:rsidR="008D28B0" w:rsidRPr="008D28B0" w:rsidRDefault="008D28B0" w:rsidP="00E87BAC">
      <w:pPr>
        <w:spacing w:before="100" w:beforeAutospacing="1" w:after="100" w:afterAutospacing="1" w:line="240" w:lineRule="auto"/>
        <w:outlineLvl w:val="1"/>
        <w:rPr>
          <w:rFonts w:ascii="Times New Roman" w:hAnsi="Times New Roman" w:cs="Times New Roman"/>
          <w:sz w:val="24"/>
          <w:szCs w:val="24"/>
          <w:lang w:val="ru-RU"/>
        </w:rPr>
      </w:pPr>
      <w:r w:rsidRPr="008D28B0">
        <w:rPr>
          <w:rStyle w:val="Strong"/>
          <w:rFonts w:ascii="Times New Roman" w:hAnsi="Times New Roman" w:cs="Times New Roman"/>
          <w:b w:val="0"/>
          <w:bCs w:val="0"/>
          <w:sz w:val="24"/>
          <w:szCs w:val="24"/>
          <w:lang w:val="ru-RU"/>
        </w:rPr>
        <w:t>10.1.</w:t>
      </w:r>
      <w:r w:rsidRPr="008D28B0">
        <w:rPr>
          <w:rFonts w:ascii="Times New Roman" w:hAnsi="Times New Roman" w:cs="Times New Roman"/>
          <w:sz w:val="24"/>
          <w:szCs w:val="24"/>
          <w:lang w:val="ru-RU"/>
        </w:rPr>
        <w:t xml:space="preserve"> Оператор не осуществляет трансграничную передачу персональных данных, за исключением случаев, прямо предусмотренных законодательством Российской Федерации и/или отдельными сервисами Оператора, о которых субъект персональных данных информируется дополнительно.</w:t>
      </w:r>
      <w:r w:rsidRPr="008D28B0">
        <w:rPr>
          <w:rFonts w:ascii="Times New Roman" w:hAnsi="Times New Roman" w:cs="Times New Roman"/>
          <w:sz w:val="24"/>
          <w:szCs w:val="24"/>
          <w:lang w:val="ru-RU"/>
        </w:rPr>
        <w:br/>
      </w:r>
      <w:r w:rsidRPr="008D28B0">
        <w:rPr>
          <w:rStyle w:val="Strong"/>
          <w:rFonts w:ascii="Times New Roman" w:hAnsi="Times New Roman" w:cs="Times New Roman"/>
          <w:b w:val="0"/>
          <w:bCs w:val="0"/>
          <w:sz w:val="24"/>
          <w:szCs w:val="24"/>
          <w:lang w:val="ru-RU"/>
        </w:rPr>
        <w:t>10.2.</w:t>
      </w:r>
      <w:r w:rsidRPr="008D28B0">
        <w:rPr>
          <w:rFonts w:ascii="Times New Roman" w:hAnsi="Times New Roman" w:cs="Times New Roman"/>
          <w:sz w:val="24"/>
          <w:szCs w:val="24"/>
          <w:lang w:val="ru-RU"/>
        </w:rPr>
        <w:t xml:space="preserve"> В случае возникновения необходимости осуществления трансграничной передачи персональных данных Оператор соблюдает требования законодательства Российской Федерации, включая направление соответствующего уведомления в уполномоченный орган, если это требуется.</w:t>
      </w:r>
    </w:p>
    <w:p w14:paraId="683E1E90" w14:textId="3C990C0D"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11. Локализация персональных данных</w:t>
      </w:r>
    </w:p>
    <w:p w14:paraId="322768C2"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11.1. При сборе персональных данных, в том числе посредством сети Интернет, Оператор обеспечивает запись, систематизацию, накопление, хранение, уточнение и извлечение персональных данных граждан Российской Федерации с использованием баз данных, находящихся на территории Российской Федерации.</w:t>
      </w:r>
    </w:p>
    <w:p w14:paraId="2CEAAA47"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12. Сроки обработки и хранения персональных данных</w:t>
      </w:r>
    </w:p>
    <w:p w14:paraId="41932A6D"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12.1. Персональные данные обрабатываются и хранятся не дольше, чем этого требуют цели обработки, если иной срок не предусмотрен законодательством Российской Федерации, договором, согласием субъекта персональных данных либо внутренними </w:t>
      </w:r>
      <w:r w:rsidRPr="00E87BAC">
        <w:rPr>
          <w:rFonts w:ascii="Times New Roman" w:eastAsia="Times New Roman" w:hAnsi="Times New Roman" w:cs="Times New Roman"/>
          <w:sz w:val="24"/>
          <w:szCs w:val="24"/>
          <w:lang w:val="ru-RU"/>
        </w:rPr>
        <w:lastRenderedPageBreak/>
        <w:t>документами Оператора, принятыми в соответствии с законодательством Российской Федерации.</w:t>
      </w:r>
    </w:p>
    <w:p w14:paraId="45CF801F"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12.2. После достижения целей обработки либо при утрате необходимости в достижении этих целей персональные данные подлежат удалению, уничтожению или обезличиванию, если иное не предусмотрено законодательством Российской Федерации.</w:t>
      </w:r>
    </w:p>
    <w:p w14:paraId="44730E03"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12.3. При отзыве согласия субъектом персональных данных Оператор прекращает обработку и уничтожает персональные данные, если отсутствуют иные законные основания для продолжения обработки.</w:t>
      </w:r>
    </w:p>
    <w:p w14:paraId="0CED6062"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13. Права субъекта персональных данных</w:t>
      </w:r>
    </w:p>
    <w:p w14:paraId="09975A89"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13.1. Субъект персональных данных имеет право:</w:t>
      </w:r>
    </w:p>
    <w:p w14:paraId="0E78DF76" w14:textId="77777777" w:rsidR="00E87BAC" w:rsidRPr="00E87BAC" w:rsidRDefault="00E87BAC" w:rsidP="00E87BAC">
      <w:pPr>
        <w:numPr>
          <w:ilvl w:val="0"/>
          <w:numId w:val="6"/>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получать информацию, касающуюся обработки его персональных данных;</w:t>
      </w:r>
    </w:p>
    <w:p w14:paraId="4E21735B" w14:textId="77777777" w:rsidR="00E87BAC" w:rsidRPr="00E87BAC" w:rsidRDefault="00E87BAC" w:rsidP="00E87BAC">
      <w:pPr>
        <w:numPr>
          <w:ilvl w:val="0"/>
          <w:numId w:val="6"/>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требовать уточнения, блокирования или уничтожения своих персональных данных, если они являются неполными, устаревшими, неточными, незаконно полученными или не являются необходимыми для заявленной цели обработки;</w:t>
      </w:r>
    </w:p>
    <w:p w14:paraId="74533A74" w14:textId="77777777" w:rsidR="00E87BAC" w:rsidRPr="00E87BAC" w:rsidRDefault="00E87BAC" w:rsidP="00E87BAC">
      <w:pPr>
        <w:numPr>
          <w:ilvl w:val="0"/>
          <w:numId w:val="6"/>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отзывать согласие на обработку персональных данных в случаях, когда обработка основана на согласии;</w:t>
      </w:r>
    </w:p>
    <w:p w14:paraId="37F67086" w14:textId="77777777" w:rsidR="00E87BAC" w:rsidRPr="00E87BAC" w:rsidRDefault="00E87BAC" w:rsidP="00E87BAC">
      <w:pPr>
        <w:numPr>
          <w:ilvl w:val="0"/>
          <w:numId w:val="6"/>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обжаловать действия или бездействие Оператора в уполномоченный орган или в судебном порядке;</w:t>
      </w:r>
    </w:p>
    <w:p w14:paraId="04478C3D" w14:textId="77777777" w:rsidR="00E87BAC" w:rsidRPr="00E87BAC" w:rsidRDefault="00E87BAC" w:rsidP="00E87BAC">
      <w:pPr>
        <w:numPr>
          <w:ilvl w:val="0"/>
          <w:numId w:val="6"/>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осуществлять иные права, предусмотренные законодательством Российской Федерации.</w:t>
      </w:r>
    </w:p>
    <w:p w14:paraId="47DBC58B"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13.2. Для реализации своих прав субъект персональных данных вправе направить обращение Оператору по адресу электронной почты: </w:t>
      </w:r>
      <w:r w:rsidRPr="00E87BAC">
        <w:rPr>
          <w:rFonts w:ascii="Times New Roman" w:eastAsia="Times New Roman" w:hAnsi="Times New Roman" w:cs="Times New Roman"/>
          <w:sz w:val="24"/>
          <w:szCs w:val="24"/>
        </w:rPr>
        <w:t>info@continent.ltd</w:t>
      </w:r>
      <w:r w:rsidRPr="00E87BAC">
        <w:rPr>
          <w:rFonts w:ascii="Times New Roman" w:eastAsia="Times New Roman" w:hAnsi="Times New Roman" w:cs="Times New Roman"/>
          <w:sz w:val="24"/>
          <w:szCs w:val="24"/>
          <w:lang w:val="ru-RU"/>
        </w:rPr>
        <w:t/>
      </w:r>
      <w:proofErr w:type="spellStart"/>
      <w:r w:rsidRPr="00E87BAC">
        <w:rPr>
          <w:rFonts w:ascii="Times New Roman" w:eastAsia="Times New Roman" w:hAnsi="Times New Roman" w:cs="Times New Roman"/>
          <w:sz w:val="24"/>
          <w:szCs w:val="24"/>
        </w:rPr>
        <w:t/>
      </w:r>
      <w:proofErr w:type="spellEnd"/>
      <w:r w:rsidRPr="00E87BAC">
        <w:rPr>
          <w:rFonts w:ascii="Times New Roman" w:eastAsia="Times New Roman" w:hAnsi="Times New Roman" w:cs="Times New Roman"/>
          <w:sz w:val="24"/>
          <w:szCs w:val="24"/>
          <w:lang w:val="ru-RU"/>
        </w:rPr>
        <w:t/>
      </w:r>
      <w:proofErr w:type="spellStart"/>
      <w:r w:rsidRPr="00E87BAC">
        <w:rPr>
          <w:rFonts w:ascii="Times New Roman" w:eastAsia="Times New Roman" w:hAnsi="Times New Roman" w:cs="Times New Roman"/>
          <w:sz w:val="24"/>
          <w:szCs w:val="24"/>
        </w:rPr>
        <w:t/>
      </w:r>
      <w:proofErr w:type="spellEnd"/>
      <w:r w:rsidRPr="00E87BAC">
        <w:rPr>
          <w:rFonts w:ascii="Times New Roman" w:eastAsia="Times New Roman" w:hAnsi="Times New Roman" w:cs="Times New Roman"/>
          <w:sz w:val="24"/>
          <w:szCs w:val="24"/>
          <w:lang w:val="ru-RU"/>
        </w:rPr>
        <w:t/>
      </w:r>
      <w:r w:rsidRPr="00E87BAC">
        <w:rPr>
          <w:rFonts w:ascii="Times New Roman" w:eastAsia="Times New Roman" w:hAnsi="Times New Roman" w:cs="Times New Roman"/>
          <w:sz w:val="24"/>
          <w:szCs w:val="24"/>
        </w:rPr>
        <w:t/>
      </w:r>
      <w:r w:rsidRPr="00E87BAC">
        <w:rPr>
          <w:rFonts w:ascii="Times New Roman" w:eastAsia="Times New Roman" w:hAnsi="Times New Roman" w:cs="Times New Roman"/>
          <w:sz w:val="24"/>
          <w:szCs w:val="24"/>
          <w:lang w:val="ru-RU"/>
        </w:rPr>
        <w:t>, по почтовому адресу Оператора либо иным способом, указанным на сайте.</w:t>
      </w:r>
    </w:p>
    <w:p w14:paraId="553646FA"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14. Права и обязанности Оператора</w:t>
      </w:r>
    </w:p>
    <w:p w14:paraId="1E4DCABA"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14.1. Оператор имеет право:</w:t>
      </w:r>
    </w:p>
    <w:p w14:paraId="2966F63F" w14:textId="77777777" w:rsidR="00E87BAC" w:rsidRPr="00E87BAC" w:rsidRDefault="00E87BAC" w:rsidP="00E87BAC">
      <w:pPr>
        <w:numPr>
          <w:ilvl w:val="0"/>
          <w:numId w:val="7"/>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получать от субъекта персональных данных достоверные сведения, необходимые для достижения целей обработки;</w:t>
      </w:r>
    </w:p>
    <w:p w14:paraId="6E019CF6" w14:textId="77777777" w:rsidR="00E87BAC" w:rsidRPr="00E87BAC" w:rsidRDefault="00E87BAC" w:rsidP="00E87BAC">
      <w:pPr>
        <w:numPr>
          <w:ilvl w:val="0"/>
          <w:numId w:val="7"/>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продолжить обработку персональных данных без согласия субъекта при наличии оснований, предусмотренных законодательством Российской Федерации;</w:t>
      </w:r>
    </w:p>
    <w:p w14:paraId="4EEF6D8C" w14:textId="77777777" w:rsidR="00E87BAC" w:rsidRPr="00E87BAC" w:rsidRDefault="00E87BAC" w:rsidP="00E87BAC">
      <w:pPr>
        <w:numPr>
          <w:ilvl w:val="0"/>
          <w:numId w:val="7"/>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самостоятельно определять состав и перечень мер, необходимых и достаточных для обеспечения выполнения обязанностей, предусмотренных законодательством Российской Федерации.</w:t>
      </w:r>
    </w:p>
    <w:p w14:paraId="524A6827"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rPr>
      </w:pPr>
      <w:r w:rsidRPr="00E87BAC">
        <w:rPr>
          <w:rFonts w:ascii="Times New Roman" w:eastAsia="Times New Roman" w:hAnsi="Times New Roman" w:cs="Times New Roman"/>
          <w:sz w:val="24"/>
          <w:szCs w:val="24"/>
        </w:rPr>
        <w:t xml:space="preserve">14.2. </w:t>
      </w:r>
      <w:proofErr w:type="spellStart"/>
      <w:r w:rsidRPr="00E87BAC">
        <w:rPr>
          <w:rFonts w:ascii="Times New Roman" w:eastAsia="Times New Roman" w:hAnsi="Times New Roman" w:cs="Times New Roman"/>
          <w:sz w:val="24"/>
          <w:szCs w:val="24"/>
        </w:rPr>
        <w:t>Оператор</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обязан</w:t>
      </w:r>
      <w:proofErr w:type="spellEnd"/>
      <w:r w:rsidRPr="00E87BAC">
        <w:rPr>
          <w:rFonts w:ascii="Times New Roman" w:eastAsia="Times New Roman" w:hAnsi="Times New Roman" w:cs="Times New Roman"/>
          <w:sz w:val="24"/>
          <w:szCs w:val="24"/>
        </w:rPr>
        <w:t>:</w:t>
      </w:r>
    </w:p>
    <w:p w14:paraId="0B8A8746" w14:textId="77777777" w:rsidR="00E87BAC" w:rsidRPr="00E87BAC" w:rsidRDefault="00E87BAC" w:rsidP="00E87BAC">
      <w:pPr>
        <w:numPr>
          <w:ilvl w:val="0"/>
          <w:numId w:val="8"/>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организовывать обработку персональных данных в соответствии с законодательством Российской Федерации;</w:t>
      </w:r>
    </w:p>
    <w:p w14:paraId="5C743982" w14:textId="77777777" w:rsidR="00E87BAC" w:rsidRPr="00E87BAC" w:rsidRDefault="00E87BAC" w:rsidP="00E87BAC">
      <w:pPr>
        <w:numPr>
          <w:ilvl w:val="0"/>
          <w:numId w:val="8"/>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публиковать или иным образом обеспечивать неограниченный доступ к настоящей Политике;</w:t>
      </w:r>
    </w:p>
    <w:p w14:paraId="71CF0917" w14:textId="77777777" w:rsidR="00E87BAC" w:rsidRPr="00E87BAC" w:rsidRDefault="00E87BAC" w:rsidP="00E87BAC">
      <w:pPr>
        <w:numPr>
          <w:ilvl w:val="0"/>
          <w:numId w:val="8"/>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принимать необходимые и достаточные меры для обеспечения выполнения обязанностей, предусмотренных законодательством Российской Федерации;</w:t>
      </w:r>
    </w:p>
    <w:p w14:paraId="2E9CA188" w14:textId="77777777" w:rsidR="00E87BAC" w:rsidRPr="00E87BAC" w:rsidRDefault="00E87BAC" w:rsidP="00E87BAC">
      <w:pPr>
        <w:numPr>
          <w:ilvl w:val="0"/>
          <w:numId w:val="8"/>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lastRenderedPageBreak/>
        <w:t>предоставлять субъекту персональных данных по его запросу информацию, касающуюся обработки его персональных данных;</w:t>
      </w:r>
    </w:p>
    <w:p w14:paraId="49EDA0B8" w14:textId="77777777" w:rsidR="00E87BAC" w:rsidRPr="00E87BAC" w:rsidRDefault="00E87BAC" w:rsidP="00E87BAC">
      <w:pPr>
        <w:numPr>
          <w:ilvl w:val="0"/>
          <w:numId w:val="8"/>
        </w:numPr>
        <w:spacing w:before="100" w:beforeAutospacing="1" w:after="100" w:afterAutospacing="1" w:line="240" w:lineRule="auto"/>
        <w:rPr>
          <w:rFonts w:ascii="Times New Roman" w:eastAsia="Times New Roman" w:hAnsi="Times New Roman" w:cs="Times New Roman"/>
          <w:sz w:val="24"/>
          <w:szCs w:val="24"/>
        </w:rPr>
      </w:pPr>
      <w:proofErr w:type="spellStart"/>
      <w:r w:rsidRPr="00E87BAC">
        <w:rPr>
          <w:rFonts w:ascii="Times New Roman" w:eastAsia="Times New Roman" w:hAnsi="Times New Roman" w:cs="Times New Roman"/>
          <w:sz w:val="24"/>
          <w:szCs w:val="24"/>
        </w:rPr>
        <w:t>обеспечивать</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защиту</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персональных</w:t>
      </w:r>
      <w:proofErr w:type="spellEnd"/>
      <w:r w:rsidRPr="00E87BAC">
        <w:rPr>
          <w:rFonts w:ascii="Times New Roman" w:eastAsia="Times New Roman" w:hAnsi="Times New Roman" w:cs="Times New Roman"/>
          <w:sz w:val="24"/>
          <w:szCs w:val="24"/>
        </w:rPr>
        <w:t xml:space="preserve"> </w:t>
      </w:r>
      <w:proofErr w:type="spellStart"/>
      <w:r w:rsidRPr="00E87BAC">
        <w:rPr>
          <w:rFonts w:ascii="Times New Roman" w:eastAsia="Times New Roman" w:hAnsi="Times New Roman" w:cs="Times New Roman"/>
          <w:sz w:val="24"/>
          <w:szCs w:val="24"/>
        </w:rPr>
        <w:t>данных</w:t>
      </w:r>
      <w:proofErr w:type="spellEnd"/>
      <w:r w:rsidRPr="00E87BAC">
        <w:rPr>
          <w:rFonts w:ascii="Times New Roman" w:eastAsia="Times New Roman" w:hAnsi="Times New Roman" w:cs="Times New Roman"/>
          <w:sz w:val="24"/>
          <w:szCs w:val="24"/>
        </w:rPr>
        <w:t>;</w:t>
      </w:r>
    </w:p>
    <w:p w14:paraId="3C3B832B" w14:textId="77777777" w:rsidR="00E87BAC" w:rsidRPr="00E87BAC" w:rsidRDefault="00E87BAC" w:rsidP="00E87BAC">
      <w:pPr>
        <w:numPr>
          <w:ilvl w:val="0"/>
          <w:numId w:val="8"/>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прекращать обработку и уничтожать персональные данные в случаях, предусмотренных законодательством Российской Федерации;</w:t>
      </w:r>
    </w:p>
    <w:p w14:paraId="5223D7AB" w14:textId="77777777" w:rsidR="00E87BAC" w:rsidRPr="00E87BAC" w:rsidRDefault="00E87BAC" w:rsidP="00E87BAC">
      <w:pPr>
        <w:numPr>
          <w:ilvl w:val="0"/>
          <w:numId w:val="8"/>
        </w:num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исполнять иные обязанности, предусмотренные законодательством Российской Федерации.</w:t>
      </w:r>
    </w:p>
    <w:p w14:paraId="4415AD29"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 xml:space="preserve">15. </w:t>
      </w:r>
      <w:r w:rsidRPr="00E87BAC">
        <w:rPr>
          <w:rFonts w:ascii="Times New Roman" w:eastAsia="Times New Roman" w:hAnsi="Times New Roman" w:cs="Times New Roman"/>
          <w:b/>
          <w:bCs/>
          <w:sz w:val="36"/>
          <w:szCs w:val="36"/>
        </w:rPr>
        <w:t>Cookie</w:t>
      </w:r>
      <w:r w:rsidRPr="00E87BAC">
        <w:rPr>
          <w:rFonts w:ascii="Times New Roman" w:eastAsia="Times New Roman" w:hAnsi="Times New Roman" w:cs="Times New Roman"/>
          <w:b/>
          <w:bCs/>
          <w:sz w:val="36"/>
          <w:szCs w:val="36"/>
          <w:lang w:val="ru-RU"/>
        </w:rPr>
        <w:t>-файлы и технические данные</w:t>
      </w:r>
    </w:p>
    <w:p w14:paraId="4E21BAB5" w14:textId="72D1257C" w:rsidR="00E87BAC" w:rsidRPr="00E87BAC" w:rsidRDefault="001812F8" w:rsidP="001812F8">
      <w:pPr>
        <w:spacing w:before="100" w:beforeAutospacing="1" w:after="100" w:afterAutospacing="1" w:line="240" w:lineRule="auto"/>
        <w:rPr>
          <w:rFonts w:ascii="Times New Roman" w:eastAsia="Times New Roman" w:hAnsi="Times New Roman" w:cs="Times New Roman"/>
          <w:sz w:val="24"/>
          <w:szCs w:val="24"/>
          <w:lang w:val="ru-RU"/>
        </w:rPr>
      </w:pPr>
      <w:r w:rsidRPr="001812F8">
        <w:rPr>
          <w:rFonts w:ascii="Times New Roman" w:hAnsi="Times New Roman" w:cs="Times New Roman"/>
          <w:sz w:val="24"/>
          <w:szCs w:val="24"/>
          <w:lang w:val="ru-RU"/>
        </w:rPr>
        <w:t xml:space="preserve">15.1. Оператор может использовать </w:t>
      </w:r>
      <w:r w:rsidRPr="001812F8">
        <w:rPr>
          <w:rFonts w:ascii="Times New Roman" w:hAnsi="Times New Roman" w:cs="Times New Roman"/>
          <w:sz w:val="24"/>
          <w:szCs w:val="24"/>
        </w:rPr>
        <w:t>cookie</w:t>
      </w:r>
      <w:r w:rsidRPr="001812F8">
        <w:rPr>
          <w:rFonts w:ascii="Times New Roman" w:hAnsi="Times New Roman" w:cs="Times New Roman"/>
          <w:sz w:val="24"/>
          <w:szCs w:val="24"/>
          <w:lang w:val="ru-RU"/>
        </w:rPr>
        <w:t xml:space="preserve">-файлы, </w:t>
      </w:r>
      <w:proofErr w:type="spellStart"/>
      <w:r w:rsidRPr="001812F8">
        <w:rPr>
          <w:rFonts w:ascii="Times New Roman" w:hAnsi="Times New Roman" w:cs="Times New Roman"/>
          <w:sz w:val="24"/>
          <w:szCs w:val="24"/>
        </w:rPr>
        <w:t>localStorage</w:t>
      </w:r>
      <w:proofErr w:type="spellEnd"/>
      <w:r w:rsidRPr="001812F8">
        <w:rPr>
          <w:rFonts w:ascii="Times New Roman" w:hAnsi="Times New Roman" w:cs="Times New Roman"/>
          <w:sz w:val="24"/>
          <w:szCs w:val="24"/>
          <w:lang w:val="ru-RU"/>
        </w:rPr>
        <w:t xml:space="preserve">, </w:t>
      </w:r>
      <w:proofErr w:type="spellStart"/>
      <w:r w:rsidRPr="001812F8">
        <w:rPr>
          <w:rFonts w:ascii="Times New Roman" w:hAnsi="Times New Roman" w:cs="Times New Roman"/>
          <w:sz w:val="24"/>
          <w:szCs w:val="24"/>
        </w:rPr>
        <w:t>sessionStorage</w:t>
      </w:r>
      <w:proofErr w:type="spellEnd"/>
      <w:r w:rsidRPr="001812F8">
        <w:rPr>
          <w:rFonts w:ascii="Times New Roman" w:hAnsi="Times New Roman" w:cs="Times New Roman"/>
          <w:sz w:val="24"/>
          <w:szCs w:val="24"/>
          <w:lang w:val="ru-RU"/>
        </w:rPr>
        <w:t>, пиксели, журналы событий, идентификаторы устройств и иные технические средства для:</w:t>
      </w:r>
      <w:r w:rsidR="00E87BAC" w:rsidRPr="00E87BAC">
        <w:rPr>
          <w:rFonts w:ascii="Times New Roman" w:eastAsia="Times New Roman" w:hAnsi="Times New Roman" w:cs="Times New Roman"/>
          <w:sz w:val="24"/>
          <w:szCs w:val="24"/>
          <w:lang w:val="ru-RU"/>
        </w:rPr>
        <w:t xml:space="preserve"> </w:t>
      </w:r>
    </w:p>
    <w:p w14:paraId="38C5DDD2" w14:textId="77777777" w:rsidR="001812F8" w:rsidRPr="001812F8" w:rsidRDefault="001812F8" w:rsidP="001812F8">
      <w:pPr>
        <w:pStyle w:val="ListParagraph"/>
        <w:numPr>
          <w:ilvl w:val="0"/>
          <w:numId w:val="12"/>
        </w:numPr>
        <w:spacing w:before="100" w:beforeAutospacing="1" w:after="100" w:afterAutospacing="1" w:line="240" w:lineRule="auto"/>
        <w:rPr>
          <w:rFonts w:ascii="Times New Roman" w:eastAsia="Times New Roman" w:hAnsi="Times New Roman" w:cs="Times New Roman"/>
          <w:sz w:val="28"/>
          <w:szCs w:val="28"/>
          <w:lang w:val="ru-RU"/>
        </w:rPr>
      </w:pPr>
      <w:r w:rsidRPr="001812F8">
        <w:rPr>
          <w:rFonts w:ascii="Times New Roman" w:hAnsi="Times New Roman" w:cs="Times New Roman"/>
          <w:sz w:val="24"/>
          <w:szCs w:val="24"/>
          <w:lang w:val="ru-RU"/>
        </w:rPr>
        <w:t>обеспечения корректной работы сайта;</w:t>
      </w:r>
    </w:p>
    <w:p w14:paraId="338BBDCF" w14:textId="77777777" w:rsidR="001812F8" w:rsidRPr="001812F8" w:rsidRDefault="001812F8" w:rsidP="001812F8">
      <w:pPr>
        <w:pStyle w:val="ListParagraph"/>
        <w:numPr>
          <w:ilvl w:val="0"/>
          <w:numId w:val="12"/>
        </w:numPr>
        <w:spacing w:before="100" w:beforeAutospacing="1" w:after="100" w:afterAutospacing="1" w:line="240" w:lineRule="auto"/>
        <w:rPr>
          <w:rFonts w:ascii="Times New Roman" w:eastAsia="Times New Roman" w:hAnsi="Times New Roman" w:cs="Times New Roman"/>
          <w:sz w:val="28"/>
          <w:szCs w:val="28"/>
          <w:lang w:val="ru-RU"/>
        </w:rPr>
      </w:pPr>
      <w:r w:rsidRPr="001812F8">
        <w:rPr>
          <w:rFonts w:ascii="Times New Roman" w:hAnsi="Times New Roman" w:cs="Times New Roman"/>
          <w:sz w:val="24"/>
          <w:szCs w:val="24"/>
          <w:lang w:val="ru-RU"/>
        </w:rPr>
        <w:t>сохранения пользовательских настроек и состояния авторизации;</w:t>
      </w:r>
    </w:p>
    <w:p w14:paraId="2F8354D6" w14:textId="77777777" w:rsidR="001812F8" w:rsidRPr="001812F8" w:rsidRDefault="001812F8" w:rsidP="001812F8">
      <w:pPr>
        <w:pStyle w:val="ListParagraph"/>
        <w:numPr>
          <w:ilvl w:val="0"/>
          <w:numId w:val="12"/>
        </w:numPr>
        <w:spacing w:before="100" w:beforeAutospacing="1" w:after="100" w:afterAutospacing="1" w:line="240" w:lineRule="auto"/>
        <w:rPr>
          <w:rFonts w:ascii="Times New Roman" w:eastAsia="Times New Roman" w:hAnsi="Times New Roman" w:cs="Times New Roman"/>
          <w:sz w:val="28"/>
          <w:szCs w:val="28"/>
          <w:lang w:val="ru-RU"/>
        </w:rPr>
      </w:pPr>
      <w:r w:rsidRPr="001812F8">
        <w:rPr>
          <w:rFonts w:ascii="Times New Roman" w:hAnsi="Times New Roman" w:cs="Times New Roman"/>
          <w:sz w:val="24"/>
          <w:szCs w:val="24"/>
          <w:lang w:val="ru-RU"/>
        </w:rPr>
        <w:t>обеспечения безопасности;</w:t>
      </w:r>
    </w:p>
    <w:p w14:paraId="5A5FFB5B" w14:textId="77777777" w:rsidR="001812F8" w:rsidRPr="001812F8" w:rsidRDefault="001812F8" w:rsidP="001812F8">
      <w:pPr>
        <w:pStyle w:val="ListParagraph"/>
        <w:numPr>
          <w:ilvl w:val="0"/>
          <w:numId w:val="12"/>
        </w:numPr>
        <w:spacing w:before="100" w:beforeAutospacing="1" w:after="100" w:afterAutospacing="1" w:line="240" w:lineRule="auto"/>
        <w:rPr>
          <w:rFonts w:ascii="Times New Roman" w:eastAsia="Times New Roman" w:hAnsi="Times New Roman" w:cs="Times New Roman"/>
          <w:sz w:val="28"/>
          <w:szCs w:val="28"/>
          <w:lang w:val="ru-RU"/>
        </w:rPr>
      </w:pPr>
      <w:r w:rsidRPr="001812F8">
        <w:rPr>
          <w:rFonts w:ascii="Times New Roman" w:hAnsi="Times New Roman" w:cs="Times New Roman"/>
          <w:sz w:val="24"/>
          <w:szCs w:val="24"/>
          <w:lang w:val="ru-RU"/>
        </w:rPr>
        <w:t>анализа использования сайта;</w:t>
      </w:r>
    </w:p>
    <w:p w14:paraId="503A2B4D" w14:textId="12AB8D7F" w:rsidR="001812F8" w:rsidRPr="001812F8" w:rsidRDefault="001812F8" w:rsidP="001812F8">
      <w:pPr>
        <w:pStyle w:val="ListParagraph"/>
        <w:numPr>
          <w:ilvl w:val="0"/>
          <w:numId w:val="12"/>
        </w:numPr>
        <w:spacing w:before="100" w:beforeAutospacing="1" w:after="100" w:afterAutospacing="1" w:line="240" w:lineRule="auto"/>
        <w:rPr>
          <w:rFonts w:ascii="Times New Roman" w:eastAsia="Times New Roman" w:hAnsi="Times New Roman" w:cs="Times New Roman"/>
          <w:sz w:val="28"/>
          <w:szCs w:val="28"/>
          <w:lang w:val="ru-RU"/>
        </w:rPr>
      </w:pPr>
      <w:r w:rsidRPr="001812F8">
        <w:rPr>
          <w:rFonts w:ascii="Times New Roman" w:hAnsi="Times New Roman" w:cs="Times New Roman"/>
          <w:sz w:val="24"/>
          <w:szCs w:val="24"/>
          <w:lang w:val="ru-RU"/>
        </w:rPr>
        <w:t>улучшения функциональности и пользовательского опыта.</w:t>
      </w:r>
    </w:p>
    <w:p w14:paraId="0B043167" w14:textId="5C980D11"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15.2. Пользователь может ограничить или отключить использование </w:t>
      </w:r>
      <w:r w:rsidRPr="00E87BAC">
        <w:rPr>
          <w:rFonts w:ascii="Times New Roman" w:eastAsia="Times New Roman" w:hAnsi="Times New Roman" w:cs="Times New Roman"/>
          <w:sz w:val="24"/>
          <w:szCs w:val="24"/>
        </w:rPr>
        <w:t>cookie</w:t>
      </w:r>
      <w:r w:rsidRPr="00E87BAC">
        <w:rPr>
          <w:rFonts w:ascii="Times New Roman" w:eastAsia="Times New Roman" w:hAnsi="Times New Roman" w:cs="Times New Roman"/>
          <w:sz w:val="24"/>
          <w:szCs w:val="24"/>
          <w:lang w:val="ru-RU"/>
        </w:rPr>
        <w:t>-файлов в настройках своего браузера, однако это может привести к некорректной работе отдельных функций сайта.</w:t>
      </w:r>
    </w:p>
    <w:p w14:paraId="3AE7FE21"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 xml:space="preserve">15.3. Если отдельные категории </w:t>
      </w:r>
      <w:r w:rsidRPr="00E87BAC">
        <w:rPr>
          <w:rFonts w:ascii="Times New Roman" w:eastAsia="Times New Roman" w:hAnsi="Times New Roman" w:cs="Times New Roman"/>
          <w:sz w:val="24"/>
          <w:szCs w:val="24"/>
        </w:rPr>
        <w:t>cookie</w:t>
      </w:r>
      <w:r w:rsidRPr="00E87BAC">
        <w:rPr>
          <w:rFonts w:ascii="Times New Roman" w:eastAsia="Times New Roman" w:hAnsi="Times New Roman" w:cs="Times New Roman"/>
          <w:sz w:val="24"/>
          <w:szCs w:val="24"/>
          <w:lang w:val="ru-RU"/>
        </w:rPr>
        <w:t>-файлов, аналитических или рекламных инструментов требуют отдельного согласия в силу законодательства Российской Федерации или фактической настройки сайта, Оператор получает такое согласие в соответствующей форме.</w:t>
      </w:r>
    </w:p>
    <w:p w14:paraId="710D1D4A"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16. Конфиденциальность и безопасность персональных данных</w:t>
      </w:r>
    </w:p>
    <w:p w14:paraId="1F298FE7"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16.1. Оператор и иные лица, получившие доступ к персональным данным на законном основании, обязаны не раскрывать и не распространять персональные данные без согласия субъекта персональных данных, если иное не предусмотрено законодательством Российской Федерации.</w:t>
      </w:r>
    </w:p>
    <w:p w14:paraId="188259AD"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16.2. Оператор обеспечивает конфиденциальность персональных данных и принимает меры, исключающие доступ к ним неуполномоченных лиц.</w:t>
      </w:r>
    </w:p>
    <w:p w14:paraId="5BB703A2"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17. Рассмотрение обращений субъектов персональных данных</w:t>
      </w:r>
    </w:p>
    <w:p w14:paraId="17134A20"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17.1. Обращения и запросы субъектов персональных данных рассматриваются Оператором в порядке и сроки, предусмотренные законодательством Российской Федерации.</w:t>
      </w:r>
    </w:p>
    <w:p w14:paraId="5A0F7328"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17.2. Оператор вправе запросить у заявителя сведения, необходимые для подтверждения его личности и полномочий, если это требуется для надлежащего рассмотрения обращения и защиты персональных данных.</w:t>
      </w:r>
    </w:p>
    <w:p w14:paraId="1DC1B4F4"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lastRenderedPageBreak/>
        <w:t>18. Изменение Политики</w:t>
      </w:r>
    </w:p>
    <w:p w14:paraId="2B47ABF0"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18.1. Оператор вправе вносить изменения в настоящую Политику.</w:t>
      </w:r>
    </w:p>
    <w:p w14:paraId="779BF1F9"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18.2. Новая редакция Политики вступает в силу с момента её размещения на сайте, если иное не предусмотрено новой редакцией.</w:t>
      </w:r>
    </w:p>
    <w:p w14:paraId="349ECADA"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sz w:val="24"/>
          <w:szCs w:val="24"/>
          <w:lang w:val="ru-RU"/>
        </w:rPr>
        <w:t>18.3. Актуальная редакция Политики постоянно доступна на сайте Оператора.</w:t>
      </w:r>
    </w:p>
    <w:p w14:paraId="4AD8EE87" w14:textId="77777777" w:rsidR="00E87BAC" w:rsidRPr="00E87BAC" w:rsidRDefault="00E87BAC" w:rsidP="00E87BAC">
      <w:pPr>
        <w:spacing w:before="100" w:beforeAutospacing="1" w:after="100" w:afterAutospacing="1" w:line="240" w:lineRule="auto"/>
        <w:outlineLvl w:val="1"/>
        <w:rPr>
          <w:rFonts w:ascii="Times New Roman" w:eastAsia="Times New Roman" w:hAnsi="Times New Roman" w:cs="Times New Roman"/>
          <w:b/>
          <w:bCs/>
          <w:sz w:val="36"/>
          <w:szCs w:val="36"/>
          <w:lang w:val="ru-RU"/>
        </w:rPr>
      </w:pPr>
      <w:r w:rsidRPr="00E87BAC">
        <w:rPr>
          <w:rFonts w:ascii="Times New Roman" w:eastAsia="Times New Roman" w:hAnsi="Times New Roman" w:cs="Times New Roman"/>
          <w:b/>
          <w:bCs/>
          <w:sz w:val="36"/>
          <w:szCs w:val="36"/>
          <w:lang w:val="ru-RU"/>
        </w:rPr>
        <w:t>19. Контактная информация Оператора</w:t>
      </w:r>
    </w:p>
    <w:p w14:paraId="7F438901" w14:textId="77777777" w:rsidR="00E87BAC" w:rsidRPr="00E87BAC" w:rsidRDefault="00E87BAC" w:rsidP="00E87BAC">
      <w:pPr>
        <w:spacing w:before="100" w:beforeAutospacing="1" w:after="100" w:afterAutospacing="1" w:line="240" w:lineRule="auto"/>
        <w:rPr>
          <w:rFonts w:ascii="Times New Roman" w:eastAsia="Times New Roman" w:hAnsi="Times New Roman" w:cs="Times New Roman"/>
          <w:sz w:val="24"/>
          <w:szCs w:val="24"/>
          <w:lang w:val="ru-RU"/>
        </w:rPr>
      </w:pPr>
      <w:r w:rsidRPr="00E87BAC">
        <w:rPr>
          <w:rFonts w:ascii="Times New Roman" w:eastAsia="Times New Roman" w:hAnsi="Times New Roman" w:cs="Times New Roman"/>
          <w:b/>
          <w:bCs/>
          <w:sz w:val="24"/>
          <w:szCs w:val="24"/>
          <w:lang w:val="ru-RU"/>
        </w:rPr>
        <w:t>ООО «Торговая группа “Континент”»</w:t>
      </w:r>
      <w:r w:rsidRPr="00E87BAC">
        <w:rPr>
          <w:rFonts w:ascii="Times New Roman" w:eastAsia="Times New Roman" w:hAnsi="Times New Roman" w:cs="Times New Roman"/>
          <w:sz w:val="24"/>
          <w:szCs w:val="24"/>
          <w:lang w:val="ru-RU"/>
        </w:rPr>
        <w:br/>
        <w:t>ОГРН: 1133025002032</w:t>
      </w:r>
      <w:r w:rsidRPr="00E87BAC">
        <w:rPr>
          <w:rFonts w:ascii="Times New Roman" w:eastAsia="Times New Roman" w:hAnsi="Times New Roman" w:cs="Times New Roman"/>
          <w:sz w:val="24"/>
          <w:szCs w:val="24"/>
          <w:lang w:val="ru-RU"/>
        </w:rPr>
        <w:br/>
        <w:t>ИНН/КПП: 3025008053 / 302501001</w:t>
      </w:r>
      <w:r w:rsidRPr="00E87BAC">
        <w:rPr>
          <w:rFonts w:ascii="Times New Roman" w:eastAsia="Times New Roman" w:hAnsi="Times New Roman" w:cs="Times New Roman"/>
          <w:sz w:val="24"/>
          <w:szCs w:val="24"/>
          <w:lang w:val="ru-RU"/>
        </w:rPr>
        <w:br/>
        <w:t>Адрес места нахождения: 414057, Астраханская область, г. Астрахань, ул. Звездная, д. 5, корп. 1, кв. 49</w:t>
      </w:r>
      <w:r w:rsidRPr="00E87BAC">
        <w:rPr>
          <w:rFonts w:ascii="Times New Roman" w:eastAsia="Times New Roman" w:hAnsi="Times New Roman" w:cs="Times New Roman"/>
          <w:sz w:val="24"/>
          <w:szCs w:val="24"/>
          <w:lang w:val="ru-RU"/>
        </w:rPr>
        <w:br/>
        <w:t>Почтовый адрес: 414040, г. Астрахань, ул. Красная Набережная, д. 37, офис 605, 6 этаж</w:t>
      </w:r>
      <w:r w:rsidRPr="00E87BAC">
        <w:rPr>
          <w:rFonts w:ascii="Times New Roman" w:eastAsia="Times New Roman" w:hAnsi="Times New Roman" w:cs="Times New Roman"/>
          <w:sz w:val="24"/>
          <w:szCs w:val="24"/>
          <w:lang w:val="ru-RU"/>
        </w:rPr>
        <w:br/>
      </w:r>
      <w:r w:rsidRPr="00E87BAC">
        <w:rPr>
          <w:rFonts w:ascii="Times New Roman" w:eastAsia="Times New Roman" w:hAnsi="Times New Roman" w:cs="Times New Roman"/>
          <w:sz w:val="24"/>
          <w:szCs w:val="24"/>
        </w:rPr>
        <w:t>E</w:t>
      </w:r>
      <w:r w:rsidRPr="00E87BAC">
        <w:rPr>
          <w:rFonts w:ascii="Times New Roman" w:eastAsia="Times New Roman" w:hAnsi="Times New Roman" w:cs="Times New Roman"/>
          <w:sz w:val="24"/>
          <w:szCs w:val="24"/>
          <w:lang w:val="ru-RU"/>
        </w:rPr>
        <w:t>-</w:t>
      </w:r>
      <w:r w:rsidRPr="00E87BAC">
        <w:rPr>
          <w:rFonts w:ascii="Times New Roman" w:eastAsia="Times New Roman" w:hAnsi="Times New Roman" w:cs="Times New Roman"/>
          <w:sz w:val="24"/>
          <w:szCs w:val="24"/>
        </w:rPr>
        <w:t>mail</w:t>
      </w:r>
      <w:r w:rsidRPr="00E87BAC">
        <w:rPr>
          <w:rFonts w:ascii="Times New Roman" w:eastAsia="Times New Roman" w:hAnsi="Times New Roman" w:cs="Times New Roman"/>
          <w:sz w:val="24"/>
          <w:szCs w:val="24"/>
          <w:lang w:val="ru-RU"/>
        </w:rPr>
        <w:t xml:space="preserve">: </w:t>
      </w:r>
      <w:r w:rsidRPr="00E87BAC">
        <w:rPr>
          <w:rFonts w:ascii="Times New Roman" w:eastAsia="Times New Roman" w:hAnsi="Times New Roman" w:cs="Times New Roman"/>
          <w:sz w:val="24"/>
          <w:szCs w:val="24"/>
        </w:rPr>
        <w:t>info@continent.ltd</w:t>
      </w:r>
      <w:r w:rsidRPr="00E87BAC">
        <w:rPr>
          <w:rFonts w:ascii="Times New Roman" w:eastAsia="Times New Roman" w:hAnsi="Times New Roman" w:cs="Times New Roman"/>
          <w:sz w:val="24"/>
          <w:szCs w:val="24"/>
          <w:lang w:val="ru-RU"/>
        </w:rPr>
        <w:t/>
      </w:r>
      <w:proofErr w:type="spellStart"/>
      <w:r w:rsidRPr="00E87BAC">
        <w:rPr>
          <w:rFonts w:ascii="Times New Roman" w:eastAsia="Times New Roman" w:hAnsi="Times New Roman" w:cs="Times New Roman"/>
          <w:sz w:val="24"/>
          <w:szCs w:val="24"/>
        </w:rPr>
        <w:t/>
      </w:r>
      <w:proofErr w:type="spellEnd"/>
      <w:r w:rsidRPr="00E87BAC">
        <w:rPr>
          <w:rFonts w:ascii="Times New Roman" w:eastAsia="Times New Roman" w:hAnsi="Times New Roman" w:cs="Times New Roman"/>
          <w:sz w:val="24"/>
          <w:szCs w:val="24"/>
          <w:lang w:val="ru-RU"/>
        </w:rPr>
        <w:t/>
      </w:r>
      <w:proofErr w:type="spellStart"/>
      <w:r w:rsidRPr="00E87BAC">
        <w:rPr>
          <w:rFonts w:ascii="Times New Roman" w:eastAsia="Times New Roman" w:hAnsi="Times New Roman" w:cs="Times New Roman"/>
          <w:sz w:val="24"/>
          <w:szCs w:val="24"/>
        </w:rPr>
        <w:t/>
      </w:r>
      <w:proofErr w:type="spellEnd"/>
      <w:r w:rsidRPr="00E87BAC">
        <w:rPr>
          <w:rFonts w:ascii="Times New Roman" w:eastAsia="Times New Roman" w:hAnsi="Times New Roman" w:cs="Times New Roman"/>
          <w:sz w:val="24"/>
          <w:szCs w:val="24"/>
          <w:lang w:val="ru-RU"/>
        </w:rPr>
        <w:t/>
      </w:r>
      <w:r w:rsidRPr="00E87BAC">
        <w:rPr>
          <w:rFonts w:ascii="Times New Roman" w:eastAsia="Times New Roman" w:hAnsi="Times New Roman" w:cs="Times New Roman"/>
          <w:sz w:val="24"/>
          <w:szCs w:val="24"/>
        </w:rPr>
        <w:t/>
      </w:r>
      <w:r w:rsidRPr="00E87BAC">
        <w:rPr>
          <w:rFonts w:ascii="Times New Roman" w:eastAsia="Times New Roman" w:hAnsi="Times New Roman" w:cs="Times New Roman"/>
          <w:sz w:val="24"/>
          <w:szCs w:val="24"/>
          <w:lang w:val="ru-RU"/>
        </w:rPr>
        <w:br/>
        <w:t>Телефон: +7 (8512) 74-63-33</w:t>
      </w:r>
      <w:r w:rsidRPr="00E87BAC">
        <w:rPr>
          <w:rFonts w:ascii="Times New Roman" w:eastAsia="Times New Roman" w:hAnsi="Times New Roman" w:cs="Times New Roman"/>
          <w:sz w:val="24"/>
          <w:szCs w:val="24"/>
          <w:lang w:val="ru-RU"/>
        </w:rPr>
        <w:br/>
        <w:t>Режим работы: приём обращений через сайт осуществляется круглосуточно; обработка обращений — понедельник–пятница с 09:00 до 16:00 по московскому времени</w:t>
      </w:r>
    </w:p>
    <w:p w14:paraId="002A9226" w14:textId="50753266" w:rsidR="00BA58C4" w:rsidRPr="00E87BAC" w:rsidRDefault="00BA58C4" w:rsidP="00E87BAC">
      <w:pPr>
        <w:rPr>
          <w:lang w:val="ru-RU"/>
        </w:rPr>
      </w:pPr>
    </w:p>
    <w:sectPr w:rsidR="00BA58C4" w:rsidRPr="00E87BAC"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0680"/>
    <w:multiLevelType w:val="multilevel"/>
    <w:tmpl w:val="2FD8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085C"/>
    <w:multiLevelType w:val="hybridMultilevel"/>
    <w:tmpl w:val="BC56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851A9"/>
    <w:multiLevelType w:val="multilevel"/>
    <w:tmpl w:val="F2F4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93309"/>
    <w:multiLevelType w:val="hybridMultilevel"/>
    <w:tmpl w:val="397E0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1912B8"/>
    <w:multiLevelType w:val="hybridMultilevel"/>
    <w:tmpl w:val="C722D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ED4704"/>
    <w:multiLevelType w:val="multilevel"/>
    <w:tmpl w:val="4B5C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254FA"/>
    <w:multiLevelType w:val="multilevel"/>
    <w:tmpl w:val="5F1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71713"/>
    <w:multiLevelType w:val="multilevel"/>
    <w:tmpl w:val="F16E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37979"/>
    <w:multiLevelType w:val="multilevel"/>
    <w:tmpl w:val="C42E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A02C05"/>
    <w:multiLevelType w:val="multilevel"/>
    <w:tmpl w:val="D86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B0B63"/>
    <w:multiLevelType w:val="multilevel"/>
    <w:tmpl w:val="F08E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F6FF0"/>
    <w:multiLevelType w:val="multilevel"/>
    <w:tmpl w:val="17A6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1"/>
  </w:num>
  <w:num w:numId="4">
    <w:abstractNumId w:val="8"/>
  </w:num>
  <w:num w:numId="5">
    <w:abstractNumId w:val="7"/>
  </w:num>
  <w:num w:numId="6">
    <w:abstractNumId w:val="5"/>
  </w:num>
  <w:num w:numId="7">
    <w:abstractNumId w:val="2"/>
  </w:num>
  <w:num w:numId="8">
    <w:abstractNumId w:val="9"/>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DD"/>
    <w:rsid w:val="001812F8"/>
    <w:rsid w:val="003428DD"/>
    <w:rsid w:val="008477AE"/>
    <w:rsid w:val="008D28B0"/>
    <w:rsid w:val="0092037B"/>
    <w:rsid w:val="00BA58C4"/>
    <w:rsid w:val="00C40F2C"/>
    <w:rsid w:val="00E87BAC"/>
    <w:rsid w:val="00E97E4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8D10"/>
  <w15:chartTrackingRefBased/>
  <w15:docId w15:val="{7D994146-A279-47E2-9977-DA2476AF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7B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87B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A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87BA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87B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7BAC"/>
    <w:rPr>
      <w:b/>
      <w:bCs/>
    </w:rPr>
  </w:style>
  <w:style w:type="character" w:styleId="Hyperlink">
    <w:name w:val="Hyperlink"/>
    <w:basedOn w:val="DefaultParagraphFont"/>
    <w:uiPriority w:val="99"/>
    <w:semiHidden/>
    <w:unhideWhenUsed/>
    <w:rsid w:val="00E87BAC"/>
    <w:rPr>
      <w:color w:val="0000FF"/>
      <w:u w:val="single"/>
    </w:rPr>
  </w:style>
  <w:style w:type="paragraph" w:styleId="ListParagraph">
    <w:name w:val="List Paragraph"/>
    <w:basedOn w:val="Normal"/>
    <w:uiPriority w:val="34"/>
    <w:qFormat/>
    <w:rsid w:val="00C40F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2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2468</Words>
  <Characters>14069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 Панкратов</dc:creator>
  <cp:keywords/>
  <dc:description/>
  <cp:lastModifiedBy>Лев Панкратов</cp:lastModifiedBy>
  <cp:revision>3</cp:revision>
  <dcterms:created xsi:type="dcterms:W3CDTF">2026-03-17T08:25:00Z</dcterms:created>
  <dcterms:modified xsi:type="dcterms:W3CDTF">2026-03-17T09:43:00Z</dcterms:modified>
</cp:coreProperties>
</file>