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A3BCD" w14:textId="6A08C678" w:rsidR="00C90755" w:rsidRDefault="00B32F6A" w:rsidP="006A03D4">
      <w:pPr>
        <w:pStyle w:val="Title"/>
        <w:keepNext/>
        <w:spacing w:after="40"/>
        <w:jc w:val="center"/>
        <w:rPr>
          <w:rFonts w:cs="Times New Roman"/>
          <w:color w:val="000000" w:themeColor="text1"/>
          <w:sz w:val="48"/>
          <w:szCs w:val="48"/>
          <w:lang w:val="ru-RU"/>
        </w:rPr>
      </w:pPr>
      <w:r w:rsidRPr="006A03D4">
        <w:rPr>
          <w:rFonts w:eastAsia="Arial" w:cs="Times New Roman" w:ascii="Times New Roman" w:hAnsi="Times New Roman"/>
          <w:b/>
          <w:color w:val="000000"/>
          <w:sz w:val="48"/>
          <w:szCs w:val="48"/>
          <w:lang w:val="ru-RU"/>
        </w:rPr>
        <w:t>ПОЛЬЗОВАТЕЛЬСКОЕ СОГЛАШЕНИЕ</w:t>
      </w:r>
    </w:p>
    <w:p w14:paraId="179A027F" w14:textId="77777777" w:rsidR="006A03D4" w:rsidRDefault="006A03D4" w:rsidP="006A03D4">
      <w:pPr>
        <w:spacing w:after="40"/>
        <w:rPr>
          <w:rFonts w:cs="Times New Roman"/>
          <w:b/>
          <w:bCs/>
          <w:color w:val="000000" w:themeColor="text1"/>
          <w:szCs w:val="24"/>
          <w:lang w:val="ru-RU"/>
        </w:rPr>
      </w:pPr>
    </w:p>
    <w:p w14:paraId="64D5B993" w14:textId="1DB2275B" w:rsidR="006A03D4" w:rsidRPr="006A03D4" w:rsidRDefault="006A03D4" w:rsidP="006A03D4">
      <w:pPr>
        <w:spacing w:after="40"/>
        <w:rPr>
          <w:rFonts w:cs="Times New Roman"/>
          <w:b/>
          <w:bCs/>
          <w:color w:val="000000" w:themeColor="text1"/>
          <w:szCs w:val="24"/>
          <w:lang w:val="ru-RU"/>
        </w:rPr>
      </w:pPr>
      <w:r w:rsidRPr="006A03D4">
        <w:rPr>
          <w:rFonts w:cs="Times New Roman"/>
          <w:b/>
          <w:bCs/>
          <w:color w:val="000000" w:themeColor="text1"/>
          <w:szCs w:val="24"/>
          <w:lang w:val="ru-RU"/>
        </w:rPr>
        <w:t>Редакция от 10.03.2026</w:t>
      </w:r>
    </w:p>
    <w:p w14:paraId="59855651" w14:textId="690382DD" w:rsidR="006A03D4" w:rsidRDefault="00B32F6A" w:rsidP="006A03D4">
      <w:pPr>
        <w:spacing w:before="100" w:beforeAutospacing="1" w:after="100" w:afterAutospacing="1" w:line="240" w:lineRule="auto"/>
        <w:rPr>
          <w:rFonts w:cs="Times New Roman"/>
          <w:lang w:val="ru-RU"/>
        </w:rPr>
      </w:pPr>
      <w:r w:rsidRPr="006A03D4">
        <w:rPr>
          <w:rFonts w:cs="Times New Roman"/>
          <w:lang w:val="ru-RU"/>
        </w:rPr>
        <w:t>Настоящее Пользовательское соглашение (далее - «Соглашение») регулирует отношения между владельцем, администратором и оператором сайта «</w:t>
      </w:r>
      <w:r w:rsidRPr="006A03D4">
        <w:rPr>
          <w:rFonts w:cs="Times New Roman"/>
        </w:rPr>
        <w:t>Continent</w:t>
      </w:r>
      <w:r w:rsidRPr="006A03D4">
        <w:rPr>
          <w:rFonts w:cs="Times New Roman"/>
          <w:lang w:val="ru-RU"/>
        </w:rPr>
        <w:t>» (далее - «Оператор») и любым физическим лицом, индивидуальным предпринимателем или представителем юридического лица, использующим сайт, его разделы, сервисы, формы, личный кабинет, магазин и иные цифровые функции (далее - «Пользователь»).</w:t>
      </w:r>
    </w:p>
    <w:p w14:paraId="2DDD2640" w14:textId="04DFC2A6" w:rsidR="00A21CBB" w:rsidRDefault="00A21CBB" w:rsidP="006A03D4">
      <w:pPr>
        <w:spacing w:before="100" w:beforeAutospacing="1" w:after="100" w:afterAutospacing="1" w:line="240" w:lineRule="auto"/>
        <w:rPr>
          <w:lang w:val="ru-RU"/>
        </w:rPr>
      </w:pPr>
      <w:r w:rsidRPr="00A21CBB">
        <w:rPr>
          <w:lang w:val="ru-RU"/>
        </w:rPr>
        <w:t xml:space="preserve">Соглашение распространяется на использование всех разделов сайта, включая, помимо прочего, разделы о строительстве, </w:t>
      </w:r>
      <w:r>
        <w:t>IT</w:t>
      </w:r>
      <w:r w:rsidRPr="00A21CBB">
        <w:rPr>
          <w:lang w:val="ru-RU"/>
        </w:rPr>
        <w:t>, туризме, статьи, примеры работ, вакансии, формы обратной связи, техническую поддержку, личный кабинет, каталог товаров и раздел магазина, а также новых разделов и сервисов, если для них не установлены отдельные специальные условия.</w:t>
      </w:r>
    </w:p>
    <w:p w14:paraId="173B07CA" w14:textId="7222FCF6" w:rsidR="00A21CBB" w:rsidRPr="00A21CBB" w:rsidRDefault="00A21CBB" w:rsidP="006A03D4">
      <w:pPr>
        <w:spacing w:before="100" w:beforeAutospacing="1" w:after="100" w:afterAutospacing="1" w:line="240" w:lineRule="auto"/>
        <w:rPr>
          <w:lang w:val="ru-RU"/>
        </w:rPr>
      </w:pPr>
      <w:r w:rsidRPr="00A21CBB">
        <w:rPr>
          <w:lang w:val="ru-RU"/>
        </w:rPr>
        <w:t>Используя сайт, просматривая его страницы, регистрируясь, направляя обращения, оформляя заказы, отправляя отклики на вакансии, публикуя сведения, переходя по ссылкам и кнопкам на иные сайты и сервисы, оплачивая или иным образом взаимодействуя с функционалом сайта, Пользователь подтверждает, что ознакомился с условиями Соглашения, понимает их и принимает их в полном объеме без оговорок и исключений.</w:t>
      </w:r>
    </w:p>
    <w:p w14:paraId="50E41A52"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 Общие положения</w:t>
      </w:r>
    </w:p>
    <w:p w14:paraId="59D29DA5" w14:textId="35236F26"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 xml:space="preserve">1.1. Сайт представляет собой информационную и сервисную интернет-платформу, на которой могут размещаться сведения об услугах, работах, проектах, </w:t>
      </w:r>
      <w:r w:rsidR="00326F38">
        <w:rPr>
          <w:rFonts w:cs="Times New Roman"/>
          <w:lang w:val="ru-RU"/>
        </w:rPr>
        <w:t>примерах работ</w:t>
      </w:r>
      <w:r w:rsidRPr="006A03D4">
        <w:rPr>
          <w:rFonts w:cs="Times New Roman"/>
          <w:lang w:val="ru-RU"/>
        </w:rPr>
        <w:t>, статьях, вакансиях, товарах, специальных предложениях, формах связи, заявках, а также иной контент и функциональность, предназначенные для взаимодействия с Пользователями.</w:t>
      </w:r>
    </w:p>
    <w:p w14:paraId="7FF6A552"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1.2. Соглашение является обязательным для всех Пользователей с момента начала использования сайта. Если Пользователь не согласен с каким-либо условием Соглашения, он обязан немедленно прекратить использование сайта.</w:t>
      </w:r>
    </w:p>
    <w:p w14:paraId="34312796" w14:textId="76F1D61B" w:rsidR="00C90755" w:rsidRPr="00A21CBB" w:rsidRDefault="00B32F6A" w:rsidP="006A03D4">
      <w:pPr>
        <w:spacing w:before="100" w:beforeAutospacing="1" w:after="100" w:afterAutospacing="1" w:line="240" w:lineRule="auto"/>
        <w:rPr>
          <w:rFonts w:cs="Times New Roman"/>
          <w:lang w:val="ru-RU"/>
        </w:rPr>
      </w:pPr>
      <w:r w:rsidRPr="006A03D4">
        <w:rPr>
          <w:rFonts w:cs="Times New Roman"/>
          <w:lang w:val="ru-RU"/>
        </w:rPr>
        <w:t>1.3. Настоящее Соглашение регулирует именно условия использования сайта и цифровой платформы. Отдельные отношения, связанные с обработкой персональных данных, регулируются Политикой обработки персональных данных, а отношения по продаже товаров, выполнению работ, оказанию услуг, бронированию, доставке, возврату, оплате и гарантиям могут дополнительно регулироваться отдельной публичной офертой, индивидуальным договором, карточкой товара, счетом, заказом, заказ-нарядом, подтверждением бронирования, спецификацией или иными специальными условиями.</w:t>
      </w:r>
      <w:r w:rsidR="00A21CBB">
        <w:rPr>
          <w:rFonts w:cs="Times New Roman"/>
          <w:lang w:val="ru-RU"/>
        </w:rPr>
        <w:t xml:space="preserve"> </w:t>
      </w:r>
      <w:r w:rsidR="00A21CBB" w:rsidRPr="00A21CBB">
        <w:rPr>
          <w:lang w:val="ru-RU"/>
        </w:rPr>
        <w:t>Если оформление услуги, бронирование, оплата или иное действие осуществляется на стороннем сайте или сервисе, дальнейшие отношения регулируются документами и условиями соответствующего сайта или сервиса.</w:t>
      </w:r>
    </w:p>
    <w:p w14:paraId="5CC87570"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 xml:space="preserve">1.4. Если специальный документ, размещенный на сайте или направленный Пользователю, устанавливает специальные условия для конкретного сервиса, заказа, товара, услуги, </w:t>
      </w:r>
      <w:r w:rsidRPr="006A03D4">
        <w:rPr>
          <w:rFonts w:cs="Times New Roman"/>
          <w:lang w:val="ru-RU"/>
        </w:rPr>
        <w:lastRenderedPageBreak/>
        <w:t>бронирования, вакансии или раздела, такие условия имеют приоритет над общими положениями настоящего Соглашения в соответствующей части.</w:t>
      </w:r>
    </w:p>
    <w:p w14:paraId="114E42A0" w14:textId="601322AA"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1.5. Если на сайте используются формулировки «магазин», «каталог», «витрина», «заказ», «поддержка», «личный кабинет», «вакансии» и иные похожие обозначения, их фактический объем определяется реальной доступной функциональностью соответствующего раздела на момент использования сайта.</w:t>
      </w:r>
    </w:p>
    <w:p w14:paraId="025EAE0C"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 Термины и определения</w:t>
      </w:r>
    </w:p>
    <w:p w14:paraId="0547C580"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 xml:space="preserve">2.1. Сайт - совокупность программ для ЭВМ, баз данных, дизайна, графики, интерфейсов, текстов, изображений, видео, карточек товаров, форм, </w:t>
      </w:r>
      <w:r w:rsidRPr="006A03D4">
        <w:rPr>
          <w:rFonts w:cs="Times New Roman"/>
        </w:rPr>
        <w:t>API</w:t>
      </w:r>
      <w:r w:rsidRPr="006A03D4">
        <w:rPr>
          <w:rFonts w:cs="Times New Roman"/>
          <w:lang w:val="ru-RU"/>
        </w:rPr>
        <w:t>, доменных имен и иных результатов интеллектуальной деятельности, доступных по доменному имени Оператора и связанным с ним поддоменам.</w:t>
      </w:r>
    </w:p>
    <w:p w14:paraId="2D706964"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2.2. Оператор - лицо, владеющее, администрирующее, сопровождающее и/или законно использующее сайт и обеспечивающее его функционирование, развитие, модерацию и поддержку.</w:t>
      </w:r>
    </w:p>
    <w:p w14:paraId="4C87DA0A"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2.3. Пользователь - любое лицо, которое зашло на сайт, просматривает материалы, направляет обращения, регистрирует аккаунт, использует личный кабинет, оформляет заказ, отправляет отклик на вакансию, подает заявку на услугу, взаимодействует с каталогом или иным функционалом сайта.</w:t>
      </w:r>
    </w:p>
    <w:p w14:paraId="12C48F7C"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2.4. Личный кабинет - закрытая часть сайта, доступ к которой предоставляется после регистрации и/или авторизации и в которой Пользователь может просматривать и изменять часть сведений о себе, управлять доступом к отдельным функциям, отслеживать статусы и использовать иной доступный функционал.</w:t>
      </w:r>
    </w:p>
    <w:p w14:paraId="19C13BC0" w14:textId="18C8CA6B"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 xml:space="preserve">2.5. Контент - любые тексты, статьи, обзоры, </w:t>
      </w:r>
      <w:r w:rsidR="0078030A">
        <w:rPr>
          <w:rFonts w:cs="Times New Roman"/>
          <w:lang w:val="ru-RU"/>
        </w:rPr>
        <w:t>примеры работ</w:t>
      </w:r>
      <w:r w:rsidRPr="006A03D4">
        <w:rPr>
          <w:rFonts w:cs="Times New Roman"/>
          <w:lang w:val="ru-RU"/>
        </w:rPr>
        <w:t>, вакансии, изображения, фото «до/после», видео, карточки товаров, описания услуг, цены, таблицы, логотипы, элементы дизайна, пользовательские сообщения, комментарии, файлы и иные материалы, размещенные на сайте.</w:t>
      </w:r>
    </w:p>
    <w:p w14:paraId="251DF4F7" w14:textId="6305C921"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2.6. Магазин - раздел сайта, в котором могут размещаться товары, предложения о продаже, специальные предложения, карточки товаров, информация о продавцах, способах оформления заказа, оплаты, доставки, возврата и гарантийных условиях.</w:t>
      </w:r>
    </w:p>
    <w:p w14:paraId="094B74C3"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2.7. Пользовательский контент - любая информация, которую Пользователь самостоятельно передает через сайт, включая имя, контактные данные, сообщения в поддержку, резюме, файлы, отклики на вакансии, отзывы, комментарии, вложения, реквизиты, адреса, предпочтения и иные сведения.</w:t>
      </w:r>
    </w:p>
    <w:p w14:paraId="2ECB05D4"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2.8. Акцепт - совершение Пользователем действий, свидетельствующих о принятии условий Соглашения, включая фактическое использование сайта, регистрацию, установку галочки согласия, нажатие кнопок «Зарегистрироваться», «Отправить», «Оплатить», «Заказать», «Продолжить», «Подтвердить» или совершение иных аналогичных действий.</w:t>
      </w:r>
    </w:p>
    <w:p w14:paraId="3DAB5734"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lastRenderedPageBreak/>
        <w:t>3. Правоспособность, возраст и подтверждение согласия</w:t>
      </w:r>
    </w:p>
    <w:p w14:paraId="713D40C7"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3.1. Пользователь подтверждает, что обладает необходимой дееспособностью, правоспособностью и полномочиями для принятия Соглашения, использования сайта, оформления заявок, заказов, обращений, откликов на вакансии и совершения иных юридически значимых действий.</w:t>
      </w:r>
    </w:p>
    <w:p w14:paraId="55EAF8CB"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3.2. Если Пользователь использует сайт от имени юридического лица, индивидуального предпринимателя или иного лица, он подтверждает наличие всех необходимых полномочий на такое использование и на принятие обязательств от имени соответствующего лица.</w:t>
      </w:r>
    </w:p>
    <w:p w14:paraId="3257702B"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3.3. Пользователь, не обладающий полной дееспособностью, обязан использовать сайт только с согласия законного представителя и под его ответственность, если иное прямо не допускается применимым законодательством.</w:t>
      </w:r>
    </w:p>
    <w:p w14:paraId="5F76F517"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3.4. В случаях, когда регистрация или направление данных через сайт сопровождаются установкой отметки о согласии с Соглашением и/или Политикой обработки персональных данных, такая отметка признается надлежащим подтверждением волеизъявления Пользователя.</w:t>
      </w:r>
    </w:p>
    <w:p w14:paraId="71A55A87"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 xml:space="preserve">3.5. Оператор вправе использовать технические и организационные средства для фиксации факта принятия Соглашения, включая версию документа, дату и время акцепта, </w:t>
      </w:r>
      <w:r w:rsidRPr="006A03D4">
        <w:rPr>
          <w:rFonts w:cs="Times New Roman"/>
        </w:rPr>
        <w:t>IP</w:t>
      </w:r>
      <w:r w:rsidRPr="006A03D4">
        <w:rPr>
          <w:rFonts w:cs="Times New Roman"/>
          <w:lang w:val="ru-RU"/>
        </w:rPr>
        <w:t xml:space="preserve">-адрес, идентификаторы устройства, </w:t>
      </w:r>
      <w:r w:rsidRPr="006A03D4">
        <w:rPr>
          <w:rFonts w:cs="Times New Roman"/>
        </w:rPr>
        <w:t>user</w:t>
      </w:r>
      <w:r w:rsidRPr="006A03D4">
        <w:rPr>
          <w:rFonts w:cs="Times New Roman"/>
          <w:lang w:val="ru-RU"/>
        </w:rPr>
        <w:t>-</w:t>
      </w:r>
      <w:r w:rsidRPr="006A03D4">
        <w:rPr>
          <w:rFonts w:cs="Times New Roman"/>
        </w:rPr>
        <w:t>agent</w:t>
      </w:r>
      <w:r w:rsidRPr="006A03D4">
        <w:rPr>
          <w:rFonts w:cs="Times New Roman"/>
          <w:lang w:val="ru-RU"/>
        </w:rPr>
        <w:t>, системные журналы и иные допустимые законом доказательства.</w:t>
      </w:r>
    </w:p>
    <w:p w14:paraId="6F8EF1D0"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4. Функциональность сайта и допустимые сценарии использования</w:t>
      </w:r>
    </w:p>
    <w:p w14:paraId="522EAFA2" w14:textId="77777777" w:rsidR="003F4927" w:rsidRDefault="003F4927" w:rsidP="006A03D4">
      <w:pPr>
        <w:spacing w:before="100" w:beforeAutospacing="1" w:after="100" w:afterAutospacing="1" w:line="240" w:lineRule="auto"/>
        <w:rPr>
          <w:rFonts w:cs="Times New Roman"/>
          <w:lang w:val="ru-RU"/>
        </w:rPr>
      </w:pPr>
      <w:r w:rsidRPr="003F4927">
        <w:rPr>
          <w:rStyle w:val="Strong"/>
          <w:b w:val="0"/>
          <w:bCs w:val="0"/>
          <w:lang w:val="ru-RU"/>
        </w:rPr>
        <w:t>4.1.</w:t>
      </w:r>
      <w:r w:rsidRPr="003F4927">
        <w:rPr>
          <w:lang w:val="ru-RU"/>
        </w:rPr>
        <w:t xml:space="preserve"> На сайте могут быть доступны без регистрации и/или после регистрации следующие функции: просмотр страниц, статей, примеров работ, вакансий, карточек товаров и описаний услуг; отправка обращений через формы обратной связи; направление откликов на вакансии; регистрация, авторизация и использование личного кабинета; выбор товаров, оформление заказов и иные сервисы, предусмотренные текущим интерфейсом сайта.</w:t>
      </w:r>
      <w:r w:rsidRPr="006A03D4">
        <w:rPr>
          <w:rFonts w:cs="Times New Roman"/>
          <w:lang w:val="ru-RU"/>
        </w:rPr>
        <w:t xml:space="preserve"> </w:t>
      </w:r>
    </w:p>
    <w:p w14:paraId="75FC91BE" w14:textId="40D1F848"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4.2. Состав функций сайта определяется Оператором по собственному усмотрению и может изменяться без предварительного согласования с Пользователем. Отдельные функции могут быть недоступны в определенных странах, для определенных типов пользователей или в определенные периоды времени.</w:t>
      </w:r>
    </w:p>
    <w:p w14:paraId="75701211"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4.3. Оператор вправе в любой момент добавлять новые разделы, сервисы, функции, категории товаров, вакансии, фильтры, формы, платежные решения, аналитические инструменты, способы связи, способы подтверждения действий, механизмы рейтингов и отзывов, а также ограничивать или прекращать использование любых функций.</w:t>
      </w:r>
    </w:p>
    <w:p w14:paraId="677213AE"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lastRenderedPageBreak/>
        <w:t>4.4. Использование сайта допускается исключительно законным способом, в соответствии с настоящим Соглашением, применимым законодательством, назначением сайта и добросовестными обычаями делового оборота.</w:t>
      </w:r>
    </w:p>
    <w:p w14:paraId="1E69DDA5" w14:textId="77777777" w:rsidR="00C90755" w:rsidRPr="006A03D4" w:rsidRDefault="00B32F6A" w:rsidP="006A03D4">
      <w:pPr>
        <w:spacing w:before="100" w:beforeAutospacing="1" w:after="100" w:afterAutospacing="1" w:line="240" w:lineRule="auto"/>
        <w:rPr>
          <w:rFonts w:cs="Times New Roman"/>
          <w:lang w:val="ru-RU"/>
        </w:rPr>
      </w:pPr>
      <w:r w:rsidRPr="006A03D4">
        <w:rPr>
          <w:rFonts w:cs="Times New Roman"/>
          <w:lang w:val="ru-RU"/>
        </w:rPr>
        <w:t>4.5. Оператор не гарантирует, что любой описанный на сайте сервис, товар, вакансия, услуга, функция, интеграция или раздел будут доступны круглосуточно, постоянно, на всей территории мира либо в неизменном виде.</w:t>
      </w:r>
    </w:p>
    <w:p w14:paraId="5E68B7D7"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5. Регистрация, авторизация и личный кабинет</w:t>
      </w:r>
    </w:p>
    <w:p w14:paraId="72619615"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5.1. Для доступа к отдельным функциям сайта Пользователю может потребоваться регистрация аккаунта. При регистрации Пользователь обязан предоставить достоверные, актуальные и полные данные, запрашиваемые интерфейсом сайта.</w:t>
      </w:r>
    </w:p>
    <w:p w14:paraId="24C7A1CF"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5.2. Оператор вправе использовать подтверждение регистрации по адресу электронной почты, по коду подтверждения, по ссылке, через отправку сервисного сообщения, а также иные допустимые законом способы проверки контактов Пользователя.</w:t>
      </w:r>
    </w:p>
    <w:p w14:paraId="1997578C"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5.3. Пользователь обязуется не создавать аккаунт на чужое имя, не использовать чужие данные без законных оснований, не передавать доступ к аккаунту третьим лицам и незамедлительно сообщать Оператору о любых случаях несанкционированного доступа, компрометации логина, пароля, кода подтверждения или иных средств авторизации.</w:t>
      </w:r>
    </w:p>
    <w:p w14:paraId="5E064510"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5.4. Пользователь самостоятельно несет риск последствий, связанных с разглашением своих учетных данных, доступом к электронной почте, телефону, устройству, браузеру, сохраненными сессиями, токенами авторизации, а также с отсутствием надлежащей защиты собственного оборудования.</w:t>
      </w:r>
    </w:p>
    <w:p w14:paraId="31946149"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5.5. Оператор вправе запросить дополнительное подтверждение личности, владения адресом электронной почты, телефона, полномочий представителя или иных сведений, если это требуется для безопасности, исполнения закона, защиты сайта, предотвращения мошенничества, восстановления доступа или исполнения договора.</w:t>
      </w:r>
    </w:p>
    <w:p w14:paraId="24650BA2"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5.6. Пользователь вправе изменять те данные профиля, изменение которых прямо предусмотрено интерфейсом личного кабинета. Оператор не обязан предоставлять возможность самостоятельного изменения всех сведений и вправе сохранять историю изменений в пределах, допустимых законодательством.</w:t>
      </w:r>
    </w:p>
    <w:p w14:paraId="537BFEB9"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5.7. Оператор вправе временно приостановить, ограничить или прекратить доступ к аккаунту при наличии подозрений в нарушении Соглашения, закона, прав третьих лиц, в случае угрозы безопасности, поступления обязательного требования уполномоченного органа или при технической необходимости.</w:t>
      </w:r>
    </w:p>
    <w:p w14:paraId="56E7D3E0"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lastRenderedPageBreak/>
        <w:t>6. Обязанности и гарантии Пользователя</w:t>
      </w:r>
    </w:p>
    <w:p w14:paraId="16B81BF5"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6.1. Пользователь обязуется использовать сайт добросовестно, не совершать действий, способных причинить вред Оператору, другим Пользователям, продавцам, партнерам, соискателям, кандидатам, работодателям, подрядчикам, правообладателям и иным лицам.</w:t>
      </w:r>
    </w:p>
    <w:p w14:paraId="301548D7"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6.2. Пользователь гарантирует, что все сведения, документы, файлы, сообщения, вложения, анкеты, заявки, отклики, резюме, реквизиты и иные данные, передаваемые через сайт, являются достоверными, актуальными, получены и используются им на законных основаниях.</w:t>
      </w:r>
    </w:p>
    <w:p w14:paraId="3B983AD8"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6.3. Пользователь обязуется не размещать и не передавать через сайт сведения, которые являются незаконными, клеветническими, оскорбительными, экстремистскими, мошенническими, спам-сообщениями, вредоносным кодом, вирусами, фишинговыми ссылками, недостоверной рекламой или иным запрещенным контентом.</w:t>
      </w:r>
    </w:p>
    <w:p w14:paraId="5A164908"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 xml:space="preserve">6.4. Пользователь не вправе использовать автоматические скрипты, боты, парсеры, эмуляторы, средства обхода ограничений, инструменты массового сбора данных, средства перебора паролей, реверс-инжиниринг, несанкционированный доступ к </w:t>
      </w:r>
      <w:r w:rsidRPr="006A03D4">
        <w:rPr>
          <w:rFonts w:cs="Times New Roman"/>
        </w:rPr>
        <w:t>API</w:t>
      </w:r>
      <w:r w:rsidRPr="006A03D4">
        <w:rPr>
          <w:rFonts w:cs="Times New Roman"/>
          <w:lang w:val="ru-RU"/>
        </w:rPr>
        <w:t>, а также иные технологии, нарушающие нормальную работу сайта.</w:t>
      </w:r>
    </w:p>
    <w:p w14:paraId="23FCAC92" w14:textId="77777777"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6.5. Пользователь обязан соблюдать права интеллектуальной собственности и не вправе копировать, перерабатывать, воспроизводить, распространять, публиковать, транслировать, продавать, лицензировать или иным образом использовать контент сайта за пределами прямо разрешенного Соглашением или законом.</w:t>
      </w:r>
    </w:p>
    <w:p w14:paraId="2F752FC3" w14:textId="36009DB2" w:rsidR="00C90755" w:rsidRPr="006A03D4" w:rsidRDefault="00B32F6A" w:rsidP="00CF1D39">
      <w:pPr>
        <w:spacing w:before="100" w:beforeAutospacing="1" w:after="100" w:afterAutospacing="1" w:line="240" w:lineRule="auto"/>
        <w:rPr>
          <w:rFonts w:cs="Times New Roman"/>
          <w:lang w:val="ru-RU"/>
        </w:rPr>
      </w:pPr>
      <w:r w:rsidRPr="006A03D4">
        <w:rPr>
          <w:rFonts w:cs="Times New Roman"/>
          <w:lang w:val="ru-RU"/>
        </w:rPr>
        <w:t xml:space="preserve">6.6. При взаимодействии с разделами вакансий, услуг, </w:t>
      </w:r>
      <w:r w:rsidR="00323A21">
        <w:rPr>
          <w:rFonts w:cs="Times New Roman"/>
          <w:lang w:val="ru-RU"/>
        </w:rPr>
        <w:t>примеров работ</w:t>
      </w:r>
      <w:r w:rsidRPr="006A03D4">
        <w:rPr>
          <w:rFonts w:cs="Times New Roman"/>
          <w:lang w:val="ru-RU"/>
        </w:rPr>
        <w:t>, магазина Пользователь обязан внимательно проверять все существенные условия: описание, цену, сроки, доступность, характеристики, условия возврата, условия оплаты, специальные ограничения, информацию о продавце, исполнителе или работодателе.</w:t>
      </w:r>
    </w:p>
    <w:p w14:paraId="3DB613B2"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7. Права Оператора</w:t>
      </w:r>
    </w:p>
    <w:p w14:paraId="0D1E74ED"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7.1. Оператор вправе по собственному усмотрению определять архитектуру сайта, его наполнение, дизайн, логику работы, перечень разделов, функций, доступов, сценариев использования и порядок предоставления отдельных сервисов.</w:t>
      </w:r>
    </w:p>
    <w:p w14:paraId="647852BB"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7.2. Оператор вправе модерировать, редактировать, перемещать, скрывать, ограничивать, временно приостанавливать или удалять любой контент, материалы, вакансии, карточки товаров, обращения, отклики и иные данные, если считает это необходимым для соблюдения закона, защиты прав третьих лиц, поддержания качества сервиса, устранения ошибок или предотвращения злоупотреблений.</w:t>
      </w:r>
    </w:p>
    <w:p w14:paraId="770AB755"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7.3. Оператор вправе устанавливать лимиты на отправку сообщений, заявок, откликов, запросов в поддержку, файлов, комментариев, заказов, регистраций, а также использовать механизмы антиспама, антифрода, капчи, технические ловушки, </w:t>
      </w:r>
      <w:r w:rsidRPr="006A03D4">
        <w:rPr>
          <w:rFonts w:cs="Times New Roman"/>
        </w:rPr>
        <w:t>rate</w:t>
      </w:r>
      <w:r w:rsidRPr="006A03D4">
        <w:rPr>
          <w:rFonts w:cs="Times New Roman"/>
          <w:lang w:val="ru-RU"/>
        </w:rPr>
        <w:t xml:space="preserve"> </w:t>
      </w:r>
      <w:r w:rsidRPr="006A03D4">
        <w:rPr>
          <w:rFonts w:cs="Times New Roman"/>
        </w:rPr>
        <w:t>limiting</w:t>
      </w:r>
      <w:r w:rsidRPr="006A03D4">
        <w:rPr>
          <w:rFonts w:cs="Times New Roman"/>
          <w:lang w:val="ru-RU"/>
        </w:rPr>
        <w:t>, ручную и автоматическую проверку действий Пользователя.</w:t>
      </w:r>
    </w:p>
    <w:p w14:paraId="663B387F" w14:textId="56EDA53F" w:rsidR="00A21CBB" w:rsidRDefault="00A21CBB" w:rsidP="00FE73B8">
      <w:pPr>
        <w:spacing w:before="100" w:beforeAutospacing="1" w:after="100" w:afterAutospacing="1" w:line="240" w:lineRule="auto"/>
        <w:rPr>
          <w:lang w:val="ru-RU"/>
        </w:rPr>
      </w:pPr>
      <w:r>
        <w:rPr>
          <w:lang w:val="ru-RU"/>
        </w:rPr>
        <w:lastRenderedPageBreak/>
        <w:t xml:space="preserve">7.4. </w:t>
      </w:r>
      <w:r w:rsidRPr="00A21CBB">
        <w:rPr>
          <w:lang w:val="ru-RU"/>
        </w:rPr>
        <w:t>Оператор вправе направлять Пользователю сервисные уведомления, связанные с регистрацией, безопасностью, подтверждением действий, использованием личного кабинета, заказами, оплатой, доставкой, вакансиями, обращениями, изменением документов и иными действиями Пользователя на сайте. Рекламные и иные необязательные рассылки направляются только при наличии согласия Пользователя в случаях, когда такое согласие требуется законодательством Российской Федерации.</w:t>
      </w:r>
    </w:p>
    <w:p w14:paraId="2D0DE59F" w14:textId="56E9E6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7.5. Оператор вправе привлекать третьих лиц для хостинга, рассылок, аналитики, технической поддержки, доставки, эквайринга, кадровых процессов, клиентского сервиса, а также иных функций, необходимых для функционирования сайта и исполнения обязательств.</w:t>
      </w:r>
    </w:p>
    <w:p w14:paraId="092ED11E" w14:textId="27CAF204"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 xml:space="preserve">8. Информационные материалы, статьи, </w:t>
      </w:r>
      <w:r w:rsidR="00323A21">
        <w:rPr>
          <w:rFonts w:ascii="Times New Roman" w:hAnsi="Times New Roman" w:cs="Times New Roman"/>
          <w:color w:val="000000" w:themeColor="text1"/>
          <w:sz w:val="36"/>
          <w:szCs w:val="36"/>
          <w:lang w:val="ru-RU"/>
        </w:rPr>
        <w:t>примеры работ</w:t>
      </w:r>
      <w:r w:rsidRPr="006A03D4">
        <w:rPr>
          <w:rFonts w:ascii="Times New Roman" w:hAnsi="Times New Roman" w:cs="Times New Roman"/>
          <w:color w:val="000000" w:themeColor="text1"/>
          <w:sz w:val="36"/>
          <w:szCs w:val="36"/>
          <w:lang w:val="ru-RU"/>
        </w:rPr>
        <w:t xml:space="preserve"> и вакансии</w:t>
      </w:r>
    </w:p>
    <w:p w14:paraId="641922E5" w14:textId="0B51CCDA"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8.1. Материалы, размещенные на сайте в виде статей, обзоров, </w:t>
      </w:r>
      <w:r w:rsidR="00323A21">
        <w:rPr>
          <w:rFonts w:cs="Times New Roman"/>
          <w:lang w:val="ru-RU"/>
        </w:rPr>
        <w:t>примеров работ</w:t>
      </w:r>
      <w:r w:rsidRPr="006A03D4">
        <w:rPr>
          <w:rFonts w:cs="Times New Roman"/>
          <w:lang w:val="ru-RU"/>
        </w:rPr>
        <w:t>, описаний проектов, фото «до/после», аналитики, комментариев, справок и иных информационных публикаций, носят общий информационный характер, если иное прямо не указано в конкретном материале.</w:t>
      </w:r>
    </w:p>
    <w:p w14:paraId="335C9178" w14:textId="72E9B6BB"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8.2. Оператор вправе по собственному усмотрению редактировать, обновлять, архивировать, скрывать и удалять статьи, </w:t>
      </w:r>
      <w:r w:rsidR="00323A21">
        <w:rPr>
          <w:rFonts w:cs="Times New Roman"/>
          <w:lang w:val="ru-RU"/>
        </w:rPr>
        <w:t>примеры работ</w:t>
      </w:r>
      <w:r w:rsidRPr="006A03D4">
        <w:rPr>
          <w:rFonts w:cs="Times New Roman"/>
          <w:lang w:val="ru-RU"/>
        </w:rPr>
        <w:t>, вакансии и иные материалы. Наличие публикации на сайте не означает обязанность Оператора поддерживать ее актуальность в течение какого-либо минимального срока.</w:t>
      </w:r>
    </w:p>
    <w:p w14:paraId="0145801D"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8.3. Раздел с вакансиями может содержать информацию о должности, теме, уровне, формате занятости, требованиях, городе, стране, архивном статусе и иных параметрах. Размещение вакансии не означает обязанность работодателя заключить трудовой или гражданско-правовой договор с каждым откликнувшимся Пользователем.</w:t>
      </w:r>
    </w:p>
    <w:p w14:paraId="62509201"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8.4. Отправляя отклик на вакансию, резюме, сопроводительное письмо, ссылку на портфолио, файл или иные сведения, Пользователь подтверждает право на предоставление таких материалов, несет ответственность за их законность и понимает, что они могут быть рассмотрены Оператором, работодателем, кадровым подрядчиком или иным уполномоченным лицом в целях подбора персонала.</w:t>
      </w:r>
    </w:p>
    <w:p w14:paraId="47FE166B" w14:textId="6D29435F"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8.5.</w:t>
      </w:r>
      <w:r w:rsidR="0005336C">
        <w:rPr>
          <w:rFonts w:cs="Times New Roman"/>
          <w:lang w:val="ru-RU"/>
        </w:rPr>
        <w:t xml:space="preserve"> О</w:t>
      </w:r>
      <w:r w:rsidRPr="006A03D4">
        <w:rPr>
          <w:rFonts w:cs="Times New Roman"/>
          <w:lang w:val="ru-RU"/>
        </w:rPr>
        <w:t>тзывы, результаты работ и визуальные материалы могут демонстрировать прошлый опыт и не являются гарантией достижения идентичного результата в будущем. Любые сроки, показатели, эффекты и прогнозы должны оцениваться с учетом конкретной ситуации.</w:t>
      </w:r>
    </w:p>
    <w:p w14:paraId="79AED4F1" w14:textId="27A3A74C"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9. Магазин, каталог и оформление заказов</w:t>
      </w:r>
    </w:p>
    <w:p w14:paraId="442300CA" w14:textId="77777777" w:rsidR="0078030A" w:rsidRDefault="0005336C" w:rsidP="00FE73B8">
      <w:pPr>
        <w:spacing w:before="100" w:beforeAutospacing="1" w:after="100" w:afterAutospacing="1" w:line="240" w:lineRule="auto"/>
        <w:rPr>
          <w:lang w:val="ru-RU"/>
        </w:rPr>
      </w:pPr>
      <w:r>
        <w:rPr>
          <w:lang w:val="ru-RU"/>
        </w:rPr>
        <w:t xml:space="preserve">9.1. </w:t>
      </w:r>
      <w:r w:rsidRPr="0005336C">
        <w:rPr>
          <w:lang w:val="ru-RU"/>
        </w:rPr>
        <w:t>Размещение информации о товаре на сайте само по себе не гарантирует его фактическое наличие на складе, возможность немедленной отгрузки и сохранение указанных условий до момента оформления заказа Пользователем. После оформления заказа отношения сторон определяются условиями Публичной оферты, информацией, доведенной до Пользователя при оформлении заказа, и применимым законодательством Российской Федерации.</w:t>
      </w:r>
    </w:p>
    <w:p w14:paraId="0E5D7F32" w14:textId="33F1E09E" w:rsidR="00C90755" w:rsidRPr="0078030A" w:rsidRDefault="00B32F6A" w:rsidP="00FE73B8">
      <w:pPr>
        <w:spacing w:before="100" w:beforeAutospacing="1" w:after="100" w:afterAutospacing="1" w:line="240" w:lineRule="auto"/>
        <w:rPr>
          <w:lang w:val="ru-RU"/>
        </w:rPr>
      </w:pPr>
      <w:r w:rsidRPr="006A03D4">
        <w:rPr>
          <w:rFonts w:cs="Times New Roman"/>
          <w:lang w:val="ru-RU"/>
        </w:rPr>
        <w:lastRenderedPageBreak/>
        <w:t>9.</w:t>
      </w:r>
      <w:r w:rsidR="0078030A">
        <w:rPr>
          <w:rFonts w:cs="Times New Roman"/>
          <w:lang w:val="ru-RU"/>
        </w:rPr>
        <w:t>2</w:t>
      </w:r>
      <w:r w:rsidRPr="006A03D4">
        <w:rPr>
          <w:rFonts w:cs="Times New Roman"/>
          <w:lang w:val="ru-RU"/>
        </w:rPr>
        <w:t>. Пользователь обязан до оформления заказа ознакомиться с описанием товара, характеристиками, ценой, условиями оплаты, доставки, возврата, гарантии, сроком действия предложения, ограничениями по территории продажи, а также сведениями о продавце.</w:t>
      </w:r>
    </w:p>
    <w:p w14:paraId="4E313CF6" w14:textId="5C5ADB9A" w:rsidR="0005336C" w:rsidRPr="0005336C" w:rsidRDefault="0005336C" w:rsidP="00FE73B8">
      <w:pPr>
        <w:spacing w:before="100" w:beforeAutospacing="1" w:after="100" w:afterAutospacing="1" w:line="240" w:lineRule="auto"/>
        <w:rPr>
          <w:lang w:val="ru-RU"/>
        </w:rPr>
      </w:pPr>
      <w:r w:rsidRPr="0005336C">
        <w:rPr>
          <w:rStyle w:val="Strong"/>
          <w:b w:val="0"/>
          <w:bCs w:val="0"/>
          <w:lang w:val="ru-RU"/>
        </w:rPr>
        <w:t>9.</w:t>
      </w:r>
      <w:r w:rsidR="0078030A">
        <w:rPr>
          <w:rStyle w:val="Strong"/>
          <w:b w:val="0"/>
          <w:bCs w:val="0"/>
          <w:lang w:val="ru-RU"/>
        </w:rPr>
        <w:t>3</w:t>
      </w:r>
      <w:r w:rsidRPr="0005336C">
        <w:rPr>
          <w:rStyle w:val="Strong"/>
          <w:b w:val="0"/>
          <w:bCs w:val="0"/>
          <w:lang w:val="ru-RU"/>
        </w:rPr>
        <w:t>.</w:t>
      </w:r>
      <w:r w:rsidRPr="0005336C">
        <w:rPr>
          <w:lang w:val="ru-RU"/>
        </w:rPr>
        <w:t xml:space="preserve"> Если в карточке товара, при оформлении заказа, в подтверждении заказа или в ином разделе сайта указан сторонний продавец, договор купли-продажи товара заключается непосредственно между Пользователем и соответствующим продавцом. По общему правилу именно такой продавец несет ответственность за товар, его соответствие описанию, комплектность, качество, безопасность, гарантийные обязательства, передачу товара, возврат и иные обязанности продавца, если иное прямо не установлено законодательством Российской Федерации, Публичной офертой или условиями конкретного заказа. При этом Оператор вправе обеспечивать информационно-техническое сопровождение заказа, организацию взаимодействия между Пользователем и продавцом, а также прием и обработку платежей, обращений и возвратов в случаях, предусмотренных Публичной офертой и фактической моделью расчетов.</w:t>
      </w:r>
    </w:p>
    <w:p w14:paraId="218832BE" w14:textId="49B58DD2" w:rsidR="00AF76B4" w:rsidRPr="00AF76B4" w:rsidRDefault="00AF76B4" w:rsidP="00FE73B8">
      <w:pPr>
        <w:spacing w:before="100" w:beforeAutospacing="1" w:after="100" w:afterAutospacing="1" w:line="240" w:lineRule="auto"/>
        <w:rPr>
          <w:lang w:val="ru-RU"/>
        </w:rPr>
      </w:pPr>
      <w:r w:rsidRPr="00AF76B4">
        <w:rPr>
          <w:rStyle w:val="Strong"/>
          <w:b w:val="0"/>
          <w:bCs w:val="0"/>
          <w:lang w:val="ru-RU"/>
        </w:rPr>
        <w:t>9.</w:t>
      </w:r>
      <w:r w:rsidR="0078030A">
        <w:rPr>
          <w:rStyle w:val="Strong"/>
          <w:b w:val="0"/>
          <w:bCs w:val="0"/>
          <w:lang w:val="ru-RU"/>
        </w:rPr>
        <w:t>4</w:t>
      </w:r>
      <w:r w:rsidRPr="00AF76B4">
        <w:rPr>
          <w:rStyle w:val="Strong"/>
          <w:b w:val="0"/>
          <w:bCs w:val="0"/>
          <w:lang w:val="ru-RU"/>
        </w:rPr>
        <w:t>.</w:t>
      </w:r>
      <w:r w:rsidRPr="00AF76B4">
        <w:rPr>
          <w:lang w:val="ru-RU"/>
        </w:rPr>
        <w:t xml:space="preserve"> Если в карточке конкретного товара, при оформлении заказа или в специальной оферте прямо указано, что продавцом товара является Оператор, такой товар продается Оператором от своего имени. В этом случае к отношениям с Пользователем применяются условия продажи соответствующего товара, размещенные на сайте, условия конкретного заказа, кассовые и иные расчетные документы, а также законодательство Российской Федерации.</w:t>
      </w:r>
    </w:p>
    <w:p w14:paraId="75EFD923" w14:textId="27E2BAD9"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9.</w:t>
      </w:r>
      <w:r w:rsidR="0078030A">
        <w:rPr>
          <w:rFonts w:cs="Times New Roman"/>
          <w:lang w:val="ru-RU"/>
        </w:rPr>
        <w:t>5</w:t>
      </w:r>
      <w:r w:rsidRPr="006A03D4">
        <w:rPr>
          <w:rFonts w:cs="Times New Roman"/>
          <w:lang w:val="ru-RU"/>
        </w:rPr>
        <w:t>. Оператор и/или продавец вправе уточнять состав заказа, подтверждать наличие товара, менять способ исполнения, предлагать замену, делить поставку на части, отказывать в исполнении заказа при отсутствии товара, технической ошибке, признаках злоупотребления, невозможности доставки или иных обоснованных обстоятельствах с обязательным соблюдением требований законодательства.</w:t>
      </w:r>
    </w:p>
    <w:p w14:paraId="0D69FC65" w14:textId="2B9C2554"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9.</w:t>
      </w:r>
      <w:r w:rsidR="0078030A">
        <w:rPr>
          <w:rFonts w:cs="Times New Roman"/>
          <w:lang w:val="ru-RU"/>
        </w:rPr>
        <w:t>6</w:t>
      </w:r>
      <w:r w:rsidRPr="006A03D4">
        <w:rPr>
          <w:rFonts w:cs="Times New Roman"/>
          <w:lang w:val="ru-RU"/>
        </w:rPr>
        <w:t>. Оплата товаров и услуг может осуществляться посредством встроенных или внешних платежных сервисов, эквайринга, банковского перевода, выставления счета, оплаты по ссылке, оплаты при получении или иными доступными способами. Оператор не несет ответственности за сбои, задержки и ошибки внешних платежных систем вне пределов своей зоны контроля.</w:t>
      </w:r>
    </w:p>
    <w:p w14:paraId="01661646" w14:textId="58BA1F0D" w:rsidR="00AF76B4" w:rsidRDefault="00AF76B4" w:rsidP="00FE73B8">
      <w:pPr>
        <w:spacing w:before="100" w:beforeAutospacing="1" w:after="100" w:afterAutospacing="1" w:line="240" w:lineRule="auto"/>
        <w:rPr>
          <w:lang w:val="ru-RU"/>
        </w:rPr>
      </w:pPr>
      <w:r w:rsidRPr="00AF76B4">
        <w:rPr>
          <w:rStyle w:val="Strong"/>
          <w:b w:val="0"/>
          <w:bCs w:val="0"/>
          <w:lang w:val="ru-RU"/>
        </w:rPr>
        <w:t>9.</w:t>
      </w:r>
      <w:r w:rsidR="0078030A">
        <w:rPr>
          <w:rStyle w:val="Strong"/>
          <w:b w:val="0"/>
          <w:bCs w:val="0"/>
          <w:lang w:val="ru-RU"/>
        </w:rPr>
        <w:t>7</w:t>
      </w:r>
      <w:r w:rsidRPr="00AF76B4">
        <w:rPr>
          <w:rStyle w:val="Strong"/>
          <w:b w:val="0"/>
          <w:bCs w:val="0"/>
          <w:lang w:val="ru-RU"/>
        </w:rPr>
        <w:t>.</w:t>
      </w:r>
      <w:r w:rsidRPr="00AF76B4">
        <w:rPr>
          <w:lang w:val="ru-RU"/>
        </w:rPr>
        <w:t xml:space="preserve"> При использовании корзины, оформлении заказа и оплате Пользователь обязан проверить все введенные данные до подтверждения соответствующего действия. Подтверждая заказ, Пользователь подтверждает корректность указанных сведений, адреса доставки, выбранных параметров, контактных данных и состава заказа.</w:t>
      </w:r>
    </w:p>
    <w:p w14:paraId="31AC9286" w14:textId="62EB9BC2" w:rsidR="007213CE" w:rsidRPr="007213CE" w:rsidRDefault="007213CE" w:rsidP="00FE73B8">
      <w:pPr>
        <w:spacing w:before="100" w:beforeAutospacing="1" w:after="100" w:afterAutospacing="1" w:line="240" w:lineRule="auto"/>
        <w:rPr>
          <w:lang w:val="ru-RU"/>
        </w:rPr>
      </w:pPr>
      <w:r>
        <w:rPr>
          <w:lang w:val="ru-RU"/>
        </w:rPr>
        <w:t xml:space="preserve">9.8. </w:t>
      </w:r>
      <w:r w:rsidRPr="007213CE">
        <w:rPr>
          <w:lang w:val="ru-RU"/>
        </w:rPr>
        <w:t>Сроки доставки, самовывоза и исполнения заказа являются ориентировочными, если иное прямо не указано в подтвержденном заказе, индивидуальном договоре, счете или ином обязательном документе.</w:t>
      </w:r>
    </w:p>
    <w:p w14:paraId="4A2C4169" w14:textId="4AFEF291"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9.</w:t>
      </w:r>
      <w:r w:rsidR="0078030A">
        <w:rPr>
          <w:rFonts w:cs="Times New Roman"/>
          <w:lang w:val="ru-RU"/>
        </w:rPr>
        <w:t>9</w:t>
      </w:r>
      <w:r w:rsidRPr="006A03D4">
        <w:rPr>
          <w:rFonts w:cs="Times New Roman"/>
          <w:lang w:val="ru-RU"/>
        </w:rPr>
        <w:t>. Возврат товара, отказ от заказа, обмен, возврат денежных средств, гарантийные обязательства и иные вопросы, связанные с розничной продажей товаров дистанционным способом, определяются применимым законодательством и специальными условиями продажи, опубликованными на сайте или предоставленными Пользователю при оформлении заказа.</w:t>
      </w:r>
    </w:p>
    <w:p w14:paraId="1ED644E5" w14:textId="7CC6FAEA" w:rsidR="00C90755"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lastRenderedPageBreak/>
        <w:t>10. Услуги, работы</w:t>
      </w:r>
      <w:r w:rsidR="001E14D0">
        <w:rPr>
          <w:rFonts w:ascii="Times New Roman" w:hAnsi="Times New Roman" w:cs="Times New Roman"/>
          <w:color w:val="000000" w:themeColor="text1"/>
          <w:sz w:val="36"/>
          <w:szCs w:val="36"/>
          <w:lang w:val="ru-RU"/>
        </w:rPr>
        <w:t xml:space="preserve"> и туристический раздел</w:t>
      </w:r>
    </w:p>
    <w:p w14:paraId="37DC635C" w14:textId="77777777" w:rsidR="001E14D0" w:rsidRDefault="001E14D0" w:rsidP="001E14D0">
      <w:pPr>
        <w:spacing w:before="100" w:beforeAutospacing="1" w:after="100" w:afterAutospacing="1" w:line="240" w:lineRule="auto"/>
        <w:rPr>
          <w:lang w:val="ru-RU"/>
        </w:rPr>
      </w:pPr>
      <w:r w:rsidRPr="001E14D0">
        <w:rPr>
          <w:rStyle w:val="Strong"/>
          <w:b w:val="0"/>
          <w:bCs w:val="0"/>
          <w:lang w:val="ru-RU"/>
        </w:rPr>
        <w:t>10.1.</w:t>
      </w:r>
      <w:r w:rsidRPr="001E14D0">
        <w:rPr>
          <w:lang w:val="ru-RU"/>
        </w:rPr>
        <w:t xml:space="preserve"> На сайте могут размещаться сведения об услугах и работах в сферах строительства, </w:t>
      </w:r>
      <w:r>
        <w:t>IT</w:t>
      </w:r>
      <w:r w:rsidRPr="001E14D0">
        <w:rPr>
          <w:lang w:val="ru-RU"/>
        </w:rPr>
        <w:t>, туризма и иных направлениях деятельности Оператора.</w:t>
      </w:r>
    </w:p>
    <w:p w14:paraId="6DF56AF6" w14:textId="7E1CF47D" w:rsidR="001E14D0" w:rsidRDefault="001E14D0" w:rsidP="001E14D0">
      <w:pPr>
        <w:spacing w:before="100" w:beforeAutospacing="1" w:after="100" w:afterAutospacing="1" w:line="240" w:lineRule="auto"/>
        <w:rPr>
          <w:lang w:val="ru-RU"/>
        </w:rPr>
      </w:pPr>
      <w:r w:rsidRPr="001E14D0">
        <w:rPr>
          <w:rStyle w:val="Strong"/>
          <w:b w:val="0"/>
          <w:bCs w:val="0"/>
          <w:lang w:val="ru-RU"/>
        </w:rPr>
        <w:t>10.2.</w:t>
      </w:r>
      <w:r w:rsidRPr="001E14D0">
        <w:rPr>
          <w:lang w:val="ru-RU"/>
        </w:rPr>
        <w:t xml:space="preserve"> Информация о работах и услугах на сайте, включая описания, примеры работ, ориентировочные цены, сроки, этапы и результаты, носит общий информационный характер и не является исчерпывающим описанием всех условий исполнения обязательств, если иное прямо не установлено отдельной офертой, договором или иным обязательным документом.</w:t>
      </w:r>
    </w:p>
    <w:p w14:paraId="285B9095" w14:textId="637A82B6" w:rsidR="001E14D0" w:rsidRDefault="001E14D0" w:rsidP="001E14D0">
      <w:pPr>
        <w:spacing w:before="100" w:beforeAutospacing="1" w:after="100" w:afterAutospacing="1" w:line="240" w:lineRule="auto"/>
        <w:rPr>
          <w:lang w:val="ru-RU"/>
        </w:rPr>
      </w:pPr>
      <w:r w:rsidRPr="001E14D0">
        <w:rPr>
          <w:rStyle w:val="Strong"/>
          <w:b w:val="0"/>
          <w:bCs w:val="0"/>
          <w:lang w:val="ru-RU"/>
        </w:rPr>
        <w:t>10.3.</w:t>
      </w:r>
      <w:r w:rsidRPr="001E14D0">
        <w:rPr>
          <w:lang w:val="ru-RU"/>
        </w:rPr>
        <w:t xml:space="preserve"> Направление Пользователем запроса, обращения через форму обратной связи, запроса на консультацию, обсуждение проекта или иной аналогичной формы само по себе не означает автоматического заключения договора.</w:t>
      </w:r>
    </w:p>
    <w:p w14:paraId="6A35D7A4" w14:textId="1476B071" w:rsidR="001E14D0" w:rsidRDefault="001E14D0" w:rsidP="001E14D0">
      <w:pPr>
        <w:spacing w:before="100" w:beforeAutospacing="1" w:after="100" w:afterAutospacing="1" w:line="240" w:lineRule="auto"/>
        <w:rPr>
          <w:lang w:val="ru-RU"/>
        </w:rPr>
      </w:pPr>
      <w:r w:rsidRPr="001E14D0">
        <w:rPr>
          <w:rStyle w:val="Strong"/>
          <w:b w:val="0"/>
          <w:bCs w:val="0"/>
          <w:lang w:val="ru-RU"/>
        </w:rPr>
        <w:t>10.4.</w:t>
      </w:r>
      <w:r w:rsidRPr="001E14D0">
        <w:rPr>
          <w:lang w:val="ru-RU"/>
        </w:rPr>
        <w:t xml:space="preserve"> Для отдельных направлений деятельности Оператор вправе использовать специальные процедуры согласования объема работ, стоимости, сроков, этапов исполнения, порядка оплаты, приемки, выдачи документов и иных условий.</w:t>
      </w:r>
    </w:p>
    <w:p w14:paraId="3200BE15" w14:textId="614D36A2" w:rsidR="001E14D0" w:rsidRDefault="001E14D0" w:rsidP="001E14D0">
      <w:pPr>
        <w:spacing w:before="100" w:beforeAutospacing="1" w:after="100" w:afterAutospacing="1" w:line="240" w:lineRule="auto"/>
        <w:rPr>
          <w:lang w:val="ru-RU"/>
        </w:rPr>
      </w:pPr>
      <w:r w:rsidRPr="001E14D0">
        <w:rPr>
          <w:rStyle w:val="Strong"/>
          <w:b w:val="0"/>
          <w:bCs w:val="0"/>
          <w:lang w:val="ru-RU"/>
        </w:rPr>
        <w:t>10.5.</w:t>
      </w:r>
      <w:r w:rsidRPr="001E14D0">
        <w:rPr>
          <w:lang w:val="ru-RU"/>
        </w:rPr>
        <w:t xml:space="preserve"> Если туристический раздел сайта содержит ссылки, кнопки перехода или иные способы доступа к сторонним сайтам, сервисам или ресурсам, дальнейшее использование таких сайтов и сервисов регулируется документами и условиями соответствующих лиц, размещенными на таких сайтах или сервисах.</w:t>
      </w:r>
    </w:p>
    <w:p w14:paraId="7894CAEE" w14:textId="4B77122A" w:rsidR="001E14D0" w:rsidRPr="001E14D0" w:rsidRDefault="001E14D0" w:rsidP="001E14D0">
      <w:pPr>
        <w:spacing w:before="100" w:beforeAutospacing="1" w:after="100" w:afterAutospacing="1" w:line="240" w:lineRule="auto"/>
        <w:rPr>
          <w:lang w:val="ru-RU"/>
        </w:rPr>
      </w:pPr>
      <w:r w:rsidRPr="001E14D0">
        <w:rPr>
          <w:rStyle w:val="Strong"/>
          <w:b w:val="0"/>
          <w:bCs w:val="0"/>
          <w:lang w:val="ru-RU"/>
        </w:rPr>
        <w:t>10.6.</w:t>
      </w:r>
      <w:r w:rsidRPr="001E14D0">
        <w:rPr>
          <w:lang w:val="ru-RU"/>
        </w:rPr>
        <w:t xml:space="preserve"> До заключения отдельного договора, подтверждения заказа или бронирования Оператор вправе запросить у Пользователя дополнительные сведения, документы, реквизиты, контактные данные, подтверждение личности, подтверждение полномочий, сведения о проекте, месте исполнения работ, а также иные данные, необходимые для подготовки предложения и оценки возможности исполнения.</w:t>
      </w:r>
    </w:p>
    <w:p w14:paraId="6D7627C5" w14:textId="066DC426"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11. Техническая поддержка и обратная связь</w:t>
      </w:r>
    </w:p>
    <w:p w14:paraId="68E090B2"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11.1. Пользователь вправе обращаться к Оператору через формы обратной связи, электронную почту, чаты, телефон, интерфейсы поддержки и иные каналы, прямо указанные на сайте.</w:t>
      </w:r>
    </w:p>
    <w:p w14:paraId="0A1BFEAB"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11.2. При направлении обращения Пользователь обязан указывать достоверные контактные данные и излагать информацию без оскорблений, угроз, спама, вредоносных вложений и недобросовестных требований.</w:t>
      </w:r>
    </w:p>
    <w:p w14:paraId="6F059F37"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11.3. Оператор вправе использовать технические средства защиты форм обратной связи, включая скрытые поля, временные ловушки, ограничение частоты запросов, фильтрацию спама, логирование </w:t>
      </w:r>
      <w:r w:rsidRPr="006A03D4">
        <w:rPr>
          <w:rFonts w:cs="Times New Roman"/>
        </w:rPr>
        <w:t>IP</w:t>
      </w:r>
      <w:r w:rsidRPr="006A03D4">
        <w:rPr>
          <w:rFonts w:cs="Times New Roman"/>
          <w:lang w:val="ru-RU"/>
        </w:rPr>
        <w:t xml:space="preserve">-адресов, </w:t>
      </w:r>
      <w:r w:rsidRPr="006A03D4">
        <w:rPr>
          <w:rFonts w:cs="Times New Roman"/>
        </w:rPr>
        <w:t>user</w:t>
      </w:r>
      <w:r w:rsidRPr="006A03D4">
        <w:rPr>
          <w:rFonts w:cs="Times New Roman"/>
          <w:lang w:val="ru-RU"/>
        </w:rPr>
        <w:t>-</w:t>
      </w:r>
      <w:r w:rsidRPr="006A03D4">
        <w:rPr>
          <w:rFonts w:cs="Times New Roman"/>
        </w:rPr>
        <w:t>agent</w:t>
      </w:r>
      <w:r w:rsidRPr="006A03D4">
        <w:rPr>
          <w:rFonts w:cs="Times New Roman"/>
          <w:lang w:val="ru-RU"/>
        </w:rPr>
        <w:t>, меток времени, истории отправки и иные допустимые законом меры против автоматизированной и недобросовестной отправки сообщений.</w:t>
      </w:r>
    </w:p>
    <w:p w14:paraId="45B9EA8E"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11.4. Ответы поддержки предоставляются в разумный срок с учетом загруженности, канала связи, сложности вопроса, наличия выходных и праздничных дней, а также необходимости </w:t>
      </w:r>
      <w:r w:rsidRPr="006A03D4">
        <w:rPr>
          <w:rFonts w:cs="Times New Roman"/>
          <w:lang w:val="ru-RU"/>
        </w:rPr>
        <w:lastRenderedPageBreak/>
        <w:t>привлечения профильных специалистов, продавцов, подрядчиков, работодателей или иных третьих лиц.</w:t>
      </w:r>
    </w:p>
    <w:p w14:paraId="086820E2"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11.5. Направление обращения не создает для Оператора обязанности заключить договор, предоставить скидку, исполнить не предусмотренную законом или договором услугу, а также принять любые условия, предложенные Пользователем в одностороннем порядке.</w:t>
      </w:r>
    </w:p>
    <w:p w14:paraId="1DC222AB"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12. Пользовательский контент, документы и файлы</w:t>
      </w:r>
    </w:p>
    <w:p w14:paraId="3BB8C62D"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12.1. Направляя через сайт резюме, обращения, сообщения, документы, комментарии, отзывы, изображения, файлы, ссылки, реквизиты и иные материалы, Пользователь предоставляет Оператору право на их использование в пределах, необходимых для обработки обращения, рассмотрения отклика, исполнения заявки, коммуникации с Пользователем, модерации, защиты прав Оператора, соблюдения закона и предоставления соответствующего сервиса.</w:t>
      </w:r>
    </w:p>
    <w:p w14:paraId="3A976DD6"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12.2. Пользователь сохраняет права на принадлежащий ему пользовательский контент, однако гарантирует наличие всех необходимых прав, согласий и разрешений на его передачу Оператору через сайт.</w:t>
      </w:r>
    </w:p>
    <w:p w14:paraId="5E5D7B24"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12.3. Пользователь предоставляет Оператору простую (неисключительную), безвозмездную, действующую на территории всего мира лицензию на хранение, воспроизведение, техническую обработку, конвертацию формата, отображение, передачу уполномоченным лицам и иное использование Пользовательского контента в объеме, необходимом для функционирования сайта и соответствующего сервиса.</w:t>
      </w:r>
    </w:p>
    <w:p w14:paraId="4349EA1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12.4. Оператор не обязан проверять каждое сообщение, отзыв, файл или иной Пользовательский контент заранее, но вправе сделать это по собственной инициативе. Оператор вправе отклонить, скрыть или удалить любой контент без предварительного уведомления, если считает его незаконным, неуместным, вредоносным, недостоверным, нарушающим права третьих лиц или противоречащим целям сайта.</w:t>
      </w:r>
    </w:p>
    <w:p w14:paraId="05A688A4" w14:textId="4E18ECFA"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12.5. </w:t>
      </w:r>
      <w:r w:rsidR="001E14D0" w:rsidRPr="001E14D0">
        <w:rPr>
          <w:lang w:val="ru-RU"/>
        </w:rPr>
        <w:t>Если на сайте будут доступны функции размещения отзывов, комментариев, рейтингов, чатов, форумов, форм публикации или иные инструменты публичного размещения контента, Пользователь обязуется использовать их добросовестно и без нарушения законодательства Российской Федерации. Оператор вправе устанавливать для таких функций дополнительные правила использования и модерации, размещая их на сайте и/или включая соответствующие положения в новую редакцию настоящего Соглашения.</w:t>
      </w:r>
    </w:p>
    <w:p w14:paraId="60D4C0F6"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13. Интеллектуальная собственность</w:t>
      </w:r>
    </w:p>
    <w:p w14:paraId="5CFB7ED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13.1. Все исключительные права на сайт, программный код, структуру баз данных, контент, тексты, изображения, дизайн, визуальные элементы, логотипы, товарные знаки, подбор и расположение материалов, а также иные результаты интеллектуальной деятельности, размещенные на сайте, принадлежат Оператору и/или иным правообладателям на законном основании.</w:t>
      </w:r>
    </w:p>
    <w:p w14:paraId="373E30BC"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lastRenderedPageBreak/>
        <w:t>13.2. Пользователю предоставляется ограниченное, простое, неисключительное, непередаваемое, отзывное право использовать сайт исключительно для личных, информационных, потребительских, кадровых, деловых или внутренних корпоративных целей, не противоречащих Соглашению и закону.</w:t>
      </w:r>
    </w:p>
    <w:p w14:paraId="67E07755"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13.3. Любое использование материалов сайта вне пределов обычного функционала сайта допускается только при наличии предварительного письменного разрешения Оператора или иного правообладателя, если иное прямо не разрешено законом.</w:t>
      </w:r>
    </w:p>
    <w:p w14:paraId="294EEC52"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13.4. Запрещается удалять обозначения об авторских правах, товарных знаках, предупреждениях о правовой охране, а также выдавать контент сайта за собственный продукт или использовать его для введения в заблуждение третьих лиц.</w:t>
      </w:r>
    </w:p>
    <w:p w14:paraId="53CCC39B"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13.5. Размещение на сайте отзывов, откликов, сообщений, файлов, изображений и иных материалов со стороны Пользователя не влечет переход исключительных прав к Пользователю на элементы сайта Оператора.</w:t>
      </w:r>
    </w:p>
    <w:p w14:paraId="7178E586"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 xml:space="preserve">14. Персональные данные, </w:t>
      </w:r>
      <w:r w:rsidRPr="006A03D4">
        <w:rPr>
          <w:rFonts w:ascii="Times New Roman" w:hAnsi="Times New Roman" w:cs="Times New Roman"/>
          <w:color w:val="000000" w:themeColor="text1"/>
          <w:sz w:val="36"/>
          <w:szCs w:val="36"/>
        </w:rPr>
        <w:t>cookies</w:t>
      </w:r>
      <w:r w:rsidRPr="006A03D4">
        <w:rPr>
          <w:rFonts w:ascii="Times New Roman" w:hAnsi="Times New Roman" w:cs="Times New Roman"/>
          <w:color w:val="000000" w:themeColor="text1"/>
          <w:sz w:val="36"/>
          <w:szCs w:val="36"/>
          <w:lang w:val="ru-RU"/>
        </w:rPr>
        <w:t xml:space="preserve"> и технические данные</w:t>
      </w:r>
    </w:p>
    <w:p w14:paraId="460A4C2D"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14.1. Порядок обработки персональных данных определяется Политикой обработки персональных данных, размещенной на сайте. При этом Пользователь понимает и соглашается, что отдельные действия на сайте объективно требуют обработки его данных для функционирования сайта, исполнения закона, заключения и исполнения договора, обеспечения безопасности и взаимодействия с Пользователем.</w:t>
      </w:r>
    </w:p>
    <w:p w14:paraId="79EE0245" w14:textId="77777777" w:rsidR="0061454A" w:rsidRPr="0061454A" w:rsidRDefault="0061454A" w:rsidP="00FE73B8">
      <w:pPr>
        <w:spacing w:before="100" w:beforeAutospacing="1" w:after="100" w:afterAutospacing="1" w:line="240" w:lineRule="auto"/>
        <w:rPr>
          <w:lang w:val="ru-RU"/>
        </w:rPr>
      </w:pPr>
      <w:r w:rsidRPr="0061454A">
        <w:rPr>
          <w:rStyle w:val="Strong"/>
          <w:b w:val="0"/>
          <w:bCs w:val="0"/>
          <w:lang w:val="ru-RU"/>
        </w:rPr>
        <w:t>14.2.</w:t>
      </w:r>
      <w:r w:rsidRPr="0061454A">
        <w:rPr>
          <w:lang w:val="ru-RU"/>
        </w:rPr>
        <w:t xml:space="preserve"> В зависимости от используемого функционала сайта Оператор может обрабатывать сведения, предоставленные Пользователем напрямую, в том числе данные, указываемые при регистрации, оформлении заказа, направлении обращения, отклика на вакансию или использовании иных сервисов сайта, а также технические данные, формируемые в процессе использования сайта. Состав, цели, правовые основания, порядок и сроки обработки персональных данных определяются Политикой в отношении обработки персональных данных, размещенной на сайте.</w:t>
      </w:r>
    </w:p>
    <w:p w14:paraId="5ACB15E7" w14:textId="77777777" w:rsidR="00EF45BA" w:rsidRPr="00EF45BA" w:rsidRDefault="00B32F6A" w:rsidP="00FE73B8">
      <w:pPr>
        <w:spacing w:before="100" w:beforeAutospacing="1" w:after="100" w:afterAutospacing="1" w:line="240" w:lineRule="auto"/>
        <w:rPr>
          <w:lang w:val="ru-RU"/>
        </w:rPr>
      </w:pPr>
      <w:r w:rsidRPr="006A03D4">
        <w:rPr>
          <w:rFonts w:cs="Times New Roman"/>
          <w:lang w:val="ru-RU"/>
        </w:rPr>
        <w:t xml:space="preserve">14.3. </w:t>
      </w:r>
      <w:r w:rsidR="00C734DE" w:rsidRPr="00C734DE">
        <w:rPr>
          <w:lang w:val="ru-RU"/>
        </w:rPr>
        <w:t>При использовании сайта могут автоматически формироваться технические данные, включая</w:t>
      </w:r>
      <w:r w:rsidR="00C734DE">
        <w:rPr>
          <w:lang w:val="ru-RU"/>
        </w:rPr>
        <w:t xml:space="preserve"> </w:t>
      </w:r>
      <w:r w:rsidR="00EF45BA">
        <w:t>IP</w:t>
      </w:r>
      <w:r w:rsidR="00EF45BA" w:rsidRPr="00EF45BA">
        <w:rPr>
          <w:lang w:val="ru-RU"/>
        </w:rPr>
        <w:t xml:space="preserve">-адрес, </w:t>
      </w:r>
      <w:r w:rsidR="00EF45BA">
        <w:t>cookie</w:t>
      </w:r>
      <w:r w:rsidR="00EF45BA" w:rsidRPr="00EF45BA">
        <w:rPr>
          <w:lang w:val="ru-RU"/>
        </w:rPr>
        <w:t>-файлы, идентификаторы сессий, сведения о времени доступа, страницах и разделах сайта, действиях Пользователя на сайте, параметрах запросов, а также иные технические данные, необходимые для обеспечения работоспособности сайта, безопасности, диагностики ошибок, предотвращения злоупотреблений и анализа работы сайта.</w:t>
      </w:r>
    </w:p>
    <w:p w14:paraId="6F8FE3EF" w14:textId="0909DF60"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14.4. Оператор вправе использовать </w:t>
      </w:r>
      <w:r w:rsidRPr="006A03D4">
        <w:rPr>
          <w:rFonts w:cs="Times New Roman"/>
        </w:rPr>
        <w:t>cookie</w:t>
      </w:r>
      <w:r w:rsidRPr="006A03D4">
        <w:rPr>
          <w:rFonts w:cs="Times New Roman"/>
          <w:lang w:val="ru-RU"/>
        </w:rPr>
        <w:t xml:space="preserve">-файлы, </w:t>
      </w:r>
      <w:r w:rsidRPr="006A03D4">
        <w:rPr>
          <w:rFonts w:cs="Times New Roman"/>
        </w:rPr>
        <w:t>localStorage</w:t>
      </w:r>
      <w:r w:rsidRPr="006A03D4">
        <w:rPr>
          <w:rFonts w:cs="Times New Roman"/>
          <w:lang w:val="ru-RU"/>
        </w:rPr>
        <w:t>, пиксели, технические маркеры и иные аналогичные технологии для аутентификации, сохранения настроек, обеспечения безопасности, аналитики, статистики, улучшения интерфейса, измерения конверсий и персонализации пользовательского опыта в пределах, допускаемых законодательством.</w:t>
      </w:r>
    </w:p>
    <w:p w14:paraId="7E284567"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lastRenderedPageBreak/>
        <w:t xml:space="preserve">14.5. Если Пользователь ограничивает использование </w:t>
      </w:r>
      <w:r w:rsidRPr="006A03D4">
        <w:rPr>
          <w:rFonts w:cs="Times New Roman"/>
        </w:rPr>
        <w:t>cookie</w:t>
      </w:r>
      <w:r w:rsidRPr="006A03D4">
        <w:rPr>
          <w:rFonts w:cs="Times New Roman"/>
          <w:lang w:val="ru-RU"/>
        </w:rPr>
        <w:t xml:space="preserve">-файлов, </w:t>
      </w:r>
      <w:r w:rsidRPr="006A03D4">
        <w:rPr>
          <w:rFonts w:cs="Times New Roman"/>
        </w:rPr>
        <w:t>localStorage</w:t>
      </w:r>
      <w:r w:rsidRPr="006A03D4">
        <w:rPr>
          <w:rFonts w:cs="Times New Roman"/>
          <w:lang w:val="ru-RU"/>
        </w:rPr>
        <w:t xml:space="preserve">, </w:t>
      </w:r>
      <w:r w:rsidRPr="006A03D4">
        <w:rPr>
          <w:rFonts w:cs="Times New Roman"/>
        </w:rPr>
        <w:t>JavaScript</w:t>
      </w:r>
      <w:r w:rsidRPr="006A03D4">
        <w:rPr>
          <w:rFonts w:cs="Times New Roman"/>
          <w:lang w:val="ru-RU"/>
        </w:rPr>
        <w:t>, внешних сценариев, изображений, сетевых запросов или иных технических элементов, отдельные функции сайта могут работать некорректно либо стать недоступными.</w:t>
      </w:r>
    </w:p>
    <w:p w14:paraId="69FB6ABD"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14.6. Оператор вправе фиксировать факт принятия Соглашения и иных юридически значимых документов с указанием версии документа, даты, времени, </w:t>
      </w:r>
      <w:r w:rsidRPr="006A03D4">
        <w:rPr>
          <w:rFonts w:cs="Times New Roman"/>
        </w:rPr>
        <w:t>IP</w:t>
      </w:r>
      <w:r w:rsidRPr="006A03D4">
        <w:rPr>
          <w:rFonts w:cs="Times New Roman"/>
          <w:lang w:val="ru-RU"/>
        </w:rPr>
        <w:t xml:space="preserve">-адреса, </w:t>
      </w:r>
      <w:r w:rsidRPr="006A03D4">
        <w:rPr>
          <w:rFonts w:cs="Times New Roman"/>
        </w:rPr>
        <w:t>user</w:t>
      </w:r>
      <w:r w:rsidRPr="006A03D4">
        <w:rPr>
          <w:rFonts w:cs="Times New Roman"/>
          <w:lang w:val="ru-RU"/>
        </w:rPr>
        <w:t>-</w:t>
      </w:r>
      <w:r w:rsidRPr="006A03D4">
        <w:rPr>
          <w:rFonts w:cs="Times New Roman"/>
        </w:rPr>
        <w:t>agent</w:t>
      </w:r>
      <w:r w:rsidRPr="006A03D4">
        <w:rPr>
          <w:rFonts w:cs="Times New Roman"/>
          <w:lang w:val="ru-RU"/>
        </w:rPr>
        <w:t xml:space="preserve"> и иных технических данных, необходимых для подтверждения надлежащего акцепта условий со стороны Пользователя.</w:t>
      </w:r>
    </w:p>
    <w:p w14:paraId="6D3ACB45"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15. Ограничения и запреты</w:t>
      </w:r>
    </w:p>
    <w:p w14:paraId="03950484"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15.1. Пользователю запрещается нарушать безопасность сайта, создавать чрезмерную нагрузку на инфраструктуру, использовать заведомо ложные заявки, отправлять массовые обращения, искусственно искажать статистику, имитировать заказы, вмешиваться в работу формы регистрации, поддержки, авторизации, вакансий, каталога, аналитики, доставки, оплаты и иных механизмов сайта.</w:t>
      </w:r>
    </w:p>
    <w:p w14:paraId="06DAE58B"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15.2. Пользователю запрещается предпринимать попытки получить доступ к аккаунтам, данным, интерфейсам, административным панелям, токенам, закрытым разделам, не предназначенным для него по роли и уровню доступа.</w:t>
      </w:r>
    </w:p>
    <w:p w14:paraId="16A4B1B5"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15.3. Пользователь не вправе использовать сайт для деятельности, которая нарушает права потребителей, законодательство о рекламе, о защите конкуренции, об информации, о персональных данных, о трудовых отношениях, об интеллектуальной собственности, а также иные обязательные нормы.</w:t>
      </w:r>
    </w:p>
    <w:p w14:paraId="474226AC"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15.4. Пользователь не вправе использовать сайт для рассылки нежелательной информации, сбора персональных данных других лиц, размещения предложений о незаконных товарах, работах и услугах, а также для действий, способных причинить репутационный, имущественный, технический или правовой вред Оператору.</w:t>
      </w:r>
    </w:p>
    <w:p w14:paraId="4FD27DFC"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15.5. При выявлении нарушений Оператор вправе без предварительного уведомления ограничить доступ к сайту или его отдельным функциям, аннулировать заказ, отклонить обращение, удалить контент, заблокировать аккаунт, передать сведения уполномоченным органам и принять иные меры защиты своих прав.</w:t>
      </w:r>
    </w:p>
    <w:p w14:paraId="5937FCCB"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16. Внешние сервисы, ссылки и интеграции</w:t>
      </w:r>
    </w:p>
    <w:p w14:paraId="53E9E631"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16.1. На сайте могут использоваться или впоследствии быть подключены внешние сервисы и интеграции, включая, помимо прочего, платежные решения, сервисы аналитики, карты, почтовые сервисы, чаты, системы авторизации, </w:t>
      </w:r>
      <w:r w:rsidRPr="006A03D4">
        <w:rPr>
          <w:rFonts w:cs="Times New Roman"/>
        </w:rPr>
        <w:t>CRM</w:t>
      </w:r>
      <w:r w:rsidRPr="006A03D4">
        <w:rPr>
          <w:rFonts w:cs="Times New Roman"/>
          <w:lang w:val="ru-RU"/>
        </w:rPr>
        <w:t xml:space="preserve">, </w:t>
      </w:r>
      <w:r w:rsidRPr="006A03D4">
        <w:rPr>
          <w:rFonts w:cs="Times New Roman"/>
        </w:rPr>
        <w:t>ERP</w:t>
      </w:r>
      <w:r w:rsidRPr="006A03D4">
        <w:rPr>
          <w:rFonts w:cs="Times New Roman"/>
          <w:lang w:val="ru-RU"/>
        </w:rPr>
        <w:t>, кадровые платформы, сервисы доставки, облачные хранилища и рекламные инструменты.</w:t>
      </w:r>
    </w:p>
    <w:p w14:paraId="4F30B59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16.2. Если Пользователь переходит по внешней ссылке, использует сторонний сервис, оплачивает через внешний платежный интерфейс, загружает файл во внешний сервис, открывает карту, взаимодействует с виджетом, каталогом, кнопкой связи или иным внешним </w:t>
      </w:r>
      <w:r w:rsidRPr="006A03D4">
        <w:rPr>
          <w:rFonts w:cs="Times New Roman"/>
          <w:lang w:val="ru-RU"/>
        </w:rPr>
        <w:lastRenderedPageBreak/>
        <w:t>решением, такие отношения могут дополнительно регулироваться правилами соответствующего третьего лица.</w:t>
      </w:r>
    </w:p>
    <w:p w14:paraId="1AB39995"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16.3. Оператор не контролирует полностью и постоянно содержание внешних сайтов и сервисов, не несет ответственности за их актуальность, безопасность, работоспособность, политику обработки данных, а также за последствия их использования вне пределов, прямо предусмотренных законом.</w:t>
      </w:r>
    </w:p>
    <w:p w14:paraId="7717AB4A"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16.4. Размещение ссылки на внешний ресурс не означает одобрение Оператором содержания, товаров, услуг, вакансий, политики или практик соответствующего ресурса, если иное прямо не указано на сайте.</w:t>
      </w:r>
    </w:p>
    <w:p w14:paraId="62131EA1"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17. Доступность сайта и отказ от гарантий</w:t>
      </w:r>
    </w:p>
    <w:p w14:paraId="736C32DA" w14:textId="77777777" w:rsidR="00C27318" w:rsidRDefault="00C27318" w:rsidP="00FE73B8">
      <w:pPr>
        <w:spacing w:before="100" w:beforeAutospacing="1" w:after="100" w:afterAutospacing="1" w:line="240" w:lineRule="auto"/>
        <w:rPr>
          <w:lang w:val="ru-RU"/>
        </w:rPr>
      </w:pPr>
      <w:r w:rsidRPr="00C27318">
        <w:rPr>
          <w:lang w:val="ru-RU"/>
        </w:rPr>
        <w:t>17.1. Сайт и его функции предоставляются в том виде и объеме, в котором они фактически доступны Пользователю на момент использования, если иное прямо не предусмотрено законодательством Российской Федерации или отдельным договором.</w:t>
      </w:r>
    </w:p>
    <w:p w14:paraId="7A308A1C" w14:textId="1CF80F35"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17.2. Оператор предпринимает разумные меры для поддержания работоспособности сайта, но не гарантирует его бесперебойную, непрерывную, абсолютно безопасную и безошибочную работу, отсутствие вирусов, совместимость со всеми устройствами, браузерами, операционными системами и сторонними сервисами.</w:t>
      </w:r>
    </w:p>
    <w:p w14:paraId="332F3E5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17.3. Временные перебои, техническое обслуживание, обновления, ошибки, ограничения провайдеров, действия хостинг-провайдеров, сбои в электроснабжении, </w:t>
      </w:r>
      <w:r w:rsidRPr="006A03D4">
        <w:rPr>
          <w:rFonts w:cs="Times New Roman"/>
        </w:rPr>
        <w:t>DDoS</w:t>
      </w:r>
      <w:r w:rsidRPr="006A03D4">
        <w:rPr>
          <w:rFonts w:cs="Times New Roman"/>
          <w:lang w:val="ru-RU"/>
        </w:rPr>
        <w:t>-атаки, блокировки, форс-мажор и иные обстоятельства вне разумного контроля Оператора не считаются нарушением Соглашения.</w:t>
      </w:r>
    </w:p>
    <w:p w14:paraId="36779EA5" w14:textId="4652D344"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17.4. Оператор не гарантирует достижения Пользователем конкретных коммерческих, кадровых, туристических, инвестиционных, строительных, технических или иных результатов в связи с использованием сайта, статей, </w:t>
      </w:r>
      <w:r w:rsidR="00C27318">
        <w:rPr>
          <w:rFonts w:cs="Times New Roman"/>
          <w:lang w:val="ru-RU"/>
        </w:rPr>
        <w:t>примеров работ</w:t>
      </w:r>
      <w:r w:rsidRPr="006A03D4">
        <w:rPr>
          <w:rFonts w:cs="Times New Roman"/>
          <w:lang w:val="ru-RU"/>
        </w:rPr>
        <w:t>, вакансий, каталога, аналитики, рекомендаций и сервисов.</w:t>
      </w:r>
    </w:p>
    <w:p w14:paraId="260DF044"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18. Ограничение ответственности</w:t>
      </w:r>
    </w:p>
    <w:p w14:paraId="7FC72FC0"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18.1. Оператор несет ответственность только за тот объем обязательств, который прямо предусмотрен законодательством Российской Федерации и/или отдельным договором, заключенным с Пользователем.</w:t>
      </w:r>
    </w:p>
    <w:p w14:paraId="7E69BF0C" w14:textId="39D329CB" w:rsidR="00C27318" w:rsidRPr="00C27318" w:rsidRDefault="00C27318" w:rsidP="00FE73B8">
      <w:pPr>
        <w:spacing w:before="100" w:beforeAutospacing="1" w:after="100" w:afterAutospacing="1" w:line="240" w:lineRule="auto"/>
        <w:rPr>
          <w:lang w:val="ru-RU"/>
        </w:rPr>
      </w:pPr>
      <w:r w:rsidRPr="00C27318">
        <w:rPr>
          <w:rStyle w:val="Strong"/>
          <w:b w:val="0"/>
          <w:bCs w:val="0"/>
          <w:lang w:val="ru-RU"/>
        </w:rPr>
        <w:t>18.2.</w:t>
      </w:r>
      <w:r w:rsidRPr="00C27318">
        <w:rPr>
          <w:lang w:val="ru-RU"/>
        </w:rPr>
        <w:t xml:space="preserve"> В максимально допустимой законодательством Российской Федерации степени Оператор не несет ответственности за косвенные убытки, упущенную выгоду, потерю данных, потерю деловой репутации, простои, потерю заказов, клиентов, обращений и иные неблагоприятные последствия, вызванные использованием или невозможностью использования сайта, если иное прямо не предусмотрено законодательством Российской Федерации</w:t>
      </w:r>
      <w:r>
        <w:rPr>
          <w:lang w:val="ru-RU"/>
        </w:rPr>
        <w:t>.</w:t>
      </w:r>
    </w:p>
    <w:p w14:paraId="1C9392E8" w14:textId="257B188E"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lastRenderedPageBreak/>
        <w:t>18.3. Оператор не несет ответственности за действия банков, платежных систем, служб доставки, почтовых сервисов, работодателей, продавцов, подрядчиков, перевозчиков, кадровых платформ, провайдеров связи, разработчиков внешних интеграций и иных третьих лиц, если иное прямо не следует из закона или отдельного договора.</w:t>
      </w:r>
    </w:p>
    <w:p w14:paraId="433C74B8" w14:textId="77777777" w:rsidR="00C27318" w:rsidRPr="00C27318" w:rsidRDefault="00C27318" w:rsidP="00FE73B8">
      <w:pPr>
        <w:spacing w:before="100" w:beforeAutospacing="1" w:after="100" w:afterAutospacing="1" w:line="240" w:lineRule="auto"/>
        <w:rPr>
          <w:lang w:val="ru-RU"/>
        </w:rPr>
      </w:pPr>
      <w:r w:rsidRPr="00C27318">
        <w:rPr>
          <w:rStyle w:val="Strong"/>
          <w:b w:val="0"/>
          <w:bCs w:val="0"/>
          <w:lang w:val="ru-RU"/>
        </w:rPr>
        <w:t>18.4.</w:t>
      </w:r>
      <w:r w:rsidRPr="00C27318">
        <w:rPr>
          <w:lang w:val="ru-RU"/>
        </w:rPr>
        <w:t xml:space="preserve"> Пользователь самостоятельно несет ответственность за достоверность и корректность сведений, указанных при регистрации, оформлении заказа, направлении обращения через форму обратной связи, обращении в поддержку, отправке резюме, заявки, файлов, реквизитов, адресов доставки и иных данных, передаваемых через сайт, а также за последствия принятия решений на основе информации, размещенной на сайте.</w:t>
      </w:r>
    </w:p>
    <w:p w14:paraId="5B7CB5D3" w14:textId="0FD6EC85"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18.5. Ничто в настоящем Соглашении не ограничивает права потребителя и не исключает ответственность, которая не может быть ограничена или исключена в силу обязательных норм закона.</w:t>
      </w:r>
    </w:p>
    <w:p w14:paraId="5A583991"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19. Обстоятельства непреодолимой силы</w:t>
      </w:r>
    </w:p>
    <w:p w14:paraId="05A54852"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19.1. Стороны освобождаются от ответственности за полное или частичное неисполнение обязательств по Соглашению, если такое неисполнение стало следствием обстоятельств непреодолимой силы, которые сторона не могла предвидеть или предотвратить разумными мерами.</w:t>
      </w:r>
    </w:p>
    <w:p w14:paraId="30D420B2"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19.2. К таким обстоятельствам могут относиться, в частности: стихийные бедствия, пожары, наводнения, землетрясения, эпидемии, военные действия, террористические акты, массовые беспорядки, санкции, акты органов власти, аварии сетей связи, блокировки, масштабные сбои инфраструктуры, действия провайдеров и хостинг-площадок, отключение электроэнергии, хакерские атаки и иные чрезвычайные события.</w:t>
      </w:r>
    </w:p>
    <w:p w14:paraId="54F71B43"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19.3. На период действия обстоятельств непреодолимой силы сроки исполнения обязательств соразмерно продлеваются, если иное не вытекает из существа обязательства или обязательных требований закона.</w:t>
      </w:r>
    </w:p>
    <w:p w14:paraId="26DDC7F0"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20. Изменение Соглашения</w:t>
      </w:r>
    </w:p>
    <w:p w14:paraId="254BF990"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20.1. Оператор вправе в любое время изменять, дополнять, обновлять или излагать в новой редакции настоящее Соглашение без предварительного индивидуального уведомления Пользователя, если иное прямо не требуется законодательством.</w:t>
      </w:r>
    </w:p>
    <w:p w14:paraId="6EB1C5B4"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20.2. Новая редакция Соглашения вступает в силу с момента ее размещения на сайте, если в самой редакции не указан иной срок вступления в силу.</w:t>
      </w:r>
    </w:p>
    <w:p w14:paraId="34FA73AA"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20.3. Продолжение использования сайта после публикации новой редакции Соглашения означает согласие Пользователя с такой редакцией. Если Пользователь не согласен с изменениями, он обязан прекратить использование сайта.</w:t>
      </w:r>
    </w:p>
    <w:p w14:paraId="0734228B"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lastRenderedPageBreak/>
        <w:t>20.4. Для зарегистрированных Пользователей Оператор вправе дополнительно фиксировать версию принятого документа и, при необходимости, повторно запрашивать подтверждение согласия с новой редакцией для доступа к отдельным функциям сайта.</w:t>
      </w:r>
    </w:p>
    <w:p w14:paraId="761DE38B"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21. Прекращение использования сайта и блокировка доступа</w:t>
      </w:r>
    </w:p>
    <w:p w14:paraId="73AF3C6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21.1. Пользователь вправе прекратить использование сайта в любое время.</w:t>
      </w:r>
    </w:p>
    <w:p w14:paraId="24AD7E2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21.2. Если Пользователь желает удалить аккаунт, прекратить использование личного кабинета, отозвать согласие на получение необязательных сообщений или реализовать иные права, он может обратиться к Оператору по контактам, указанным на сайте и/или в Политике обработки персональных данных, с учетом ограничений, вытекающих из закона и необходимости хранения обязательной документации.</w:t>
      </w:r>
    </w:p>
    <w:p w14:paraId="1D313467" w14:textId="77777777" w:rsidR="00FD3157" w:rsidRDefault="00FD3157" w:rsidP="00FE73B8">
      <w:pPr>
        <w:spacing w:before="100" w:beforeAutospacing="1" w:after="100" w:afterAutospacing="1" w:line="240" w:lineRule="auto"/>
        <w:rPr>
          <w:lang w:val="ru-RU"/>
        </w:rPr>
      </w:pPr>
      <w:r w:rsidRPr="00FD3157">
        <w:rPr>
          <w:rStyle w:val="Strong"/>
          <w:b w:val="0"/>
          <w:bCs w:val="0"/>
          <w:lang w:val="ru-RU"/>
        </w:rPr>
        <w:t>21.3.</w:t>
      </w:r>
      <w:r w:rsidRPr="00FD3157">
        <w:rPr>
          <w:lang w:val="ru-RU"/>
        </w:rPr>
        <w:t xml:space="preserve"> Оператор вправе прекратить или ограничить доступ Пользователя к сайту полностью или частично, в том числе в случае нарушения Пользователем Соглашения, законодательства Российской Федерации, прав третьих лиц, создания угрозы безопасности, направления спама, использования ложных сведений, злоупотребления сервисами, а также в иных случаях, когда это необходимо для защиты законных интересов Оператора, других Пользователей или третьих лиц.</w:t>
      </w:r>
    </w:p>
    <w:p w14:paraId="21BFEE7F" w14:textId="46FE19D1"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21.4. Прекращение доступа к сайту или удаление аккаунта не прекращает автоматически действие уже заключенных договоров, обязательств по оплате, обязанностей по сохранению конфиденциальности, обязанностей по соблюдению прав интеллектуальной собственности, а также иных обязательств, которые по своей природе продолжают действовать после прекращения использования сайта.</w:t>
      </w:r>
    </w:p>
    <w:p w14:paraId="5B2D3BA7"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22. Порядок урегулирования споров</w:t>
      </w:r>
    </w:p>
    <w:p w14:paraId="71565460"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22.1. Все споры и разногласия, возникающие из Соглашения или в связи с ним, стороны стремятся урегулировать путем переговоров и обмена письменными сообщениями.</w:t>
      </w:r>
    </w:p>
    <w:p w14:paraId="17EFD77F" w14:textId="7FDA7884"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 xml:space="preserve">22.2. До обращения в суд Пользователь, действующий не как потребитель, обязан направить Оператору письменную претензию по адресу и/или электронному адресу, указанному в реквизитах или на сайте. Срок рассмотрения претензии составляет 30 (тридцать) календарных дней с даты ее получения, если иной срок не установлен </w:t>
      </w:r>
      <w:r w:rsidR="006505C8" w:rsidRPr="006505C8">
        <w:rPr>
          <w:lang w:val="ru-RU"/>
        </w:rPr>
        <w:t>законодательством Российской Федерации.</w:t>
      </w:r>
    </w:p>
    <w:p w14:paraId="1AC0C798" w14:textId="09654438" w:rsidR="006505C8" w:rsidRDefault="006505C8" w:rsidP="006505C8">
      <w:pPr>
        <w:spacing w:before="100" w:beforeAutospacing="1" w:after="100" w:afterAutospacing="1" w:line="240" w:lineRule="auto"/>
        <w:rPr>
          <w:lang w:val="ru-RU"/>
        </w:rPr>
      </w:pPr>
      <w:r w:rsidRPr="006505C8">
        <w:rPr>
          <w:rStyle w:val="Strong"/>
          <w:b w:val="0"/>
          <w:bCs w:val="0"/>
          <w:lang w:val="ru-RU"/>
        </w:rPr>
        <w:t>22.3.</w:t>
      </w:r>
      <w:r w:rsidRPr="006505C8">
        <w:rPr>
          <w:lang w:val="ru-RU"/>
        </w:rPr>
        <w:t xml:space="preserve"> Споры с участием потребителей разрешаются в порядке, предусмотренном законодательством Российской Федерации. Направление претензии до обращения в суд осуществляется в случаях, когда это прямо предусмотрено законодательством Российской Федерации.</w:t>
      </w:r>
    </w:p>
    <w:p w14:paraId="0CF6C23B" w14:textId="1CDF14D9" w:rsidR="006505C8" w:rsidRPr="006505C8" w:rsidRDefault="006505C8" w:rsidP="006505C8">
      <w:pPr>
        <w:spacing w:before="100" w:beforeAutospacing="1" w:after="100" w:afterAutospacing="1" w:line="240" w:lineRule="auto"/>
        <w:rPr>
          <w:lang w:val="ru-RU"/>
        </w:rPr>
      </w:pPr>
      <w:r w:rsidRPr="006505C8">
        <w:rPr>
          <w:rStyle w:val="Strong"/>
          <w:b w:val="0"/>
          <w:bCs w:val="0"/>
          <w:lang w:val="ru-RU"/>
        </w:rPr>
        <w:t>22.4.</w:t>
      </w:r>
      <w:r w:rsidRPr="006505C8">
        <w:rPr>
          <w:lang w:val="ru-RU"/>
        </w:rPr>
        <w:t xml:space="preserve"> Споры с Пользователями, действующими не как потребители, при недостижении согласия подлежат рассмотрению в суде по месту нахождения Оператора, если иное не </w:t>
      </w:r>
      <w:r w:rsidRPr="006505C8">
        <w:rPr>
          <w:lang w:val="ru-RU"/>
        </w:rPr>
        <w:lastRenderedPageBreak/>
        <w:t>предусмотрено законодательством Российской Федерации или соглашением сторон. Споры с участием потребителей рассматриваются по правилам подсудности, установленным законодательством Российской Федерации.</w:t>
      </w:r>
    </w:p>
    <w:p w14:paraId="60259EB4" w14:textId="0A23CECA"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23. Применимое право</w:t>
      </w:r>
    </w:p>
    <w:p w14:paraId="1E46558E"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23.1. К настоящему Соглашению, его заключению, исполнению, толкованию, изменению и прекращению подлежит применению право Российской Федерации, если иное не вытекает из императивных норм применимого законодательства.</w:t>
      </w:r>
    </w:p>
    <w:p w14:paraId="0B4CED3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23.2. Если отдельные отношения с Пользователем подпадают под специальные нормы о защите прав потребителей, дистанционной продаже товаров, персональных данных, трудовых отношениях, туристских услугах, интеллектуальной собственности или иных сферах регулирования, соответствующие обязательные нормы применяются независимо от формулировок настоящего Соглашения.</w:t>
      </w:r>
    </w:p>
    <w:p w14:paraId="213565DF"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24. Заключительные положения</w:t>
      </w:r>
    </w:p>
    <w:p w14:paraId="1891DE67"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24.1. Если какое-либо положение Соглашения признано недействительным, незаконным или неисполнимым, это не влияет на действительность остальных положений Соглашения.</w:t>
      </w:r>
    </w:p>
    <w:p w14:paraId="2F0DC659"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24.2. Бездействие Оператора в случае нарушения Пользователем условий Соглашения не лишает Оператора права позднее принять меры для защиты своих прав и законных интересов.</w:t>
      </w:r>
    </w:p>
    <w:p w14:paraId="3E7F0F43" w14:textId="77777777" w:rsidR="00C90755" w:rsidRPr="006A03D4" w:rsidRDefault="00B32F6A" w:rsidP="00FE73B8">
      <w:pPr>
        <w:spacing w:before="100" w:beforeAutospacing="1" w:after="100" w:afterAutospacing="1" w:line="240" w:lineRule="auto"/>
        <w:rPr>
          <w:rFonts w:cs="Times New Roman"/>
          <w:lang w:val="ru-RU"/>
        </w:rPr>
      </w:pPr>
      <w:r w:rsidRPr="006A03D4">
        <w:rPr>
          <w:rFonts w:cs="Times New Roman"/>
          <w:lang w:val="ru-RU"/>
        </w:rPr>
        <w:t>24.3. Заголовки разделов приведены исключительно для удобства и не влияют на толкование положений Соглашения.</w:t>
      </w:r>
    </w:p>
    <w:p w14:paraId="2B794965" w14:textId="2E2147FD" w:rsidR="00C90755" w:rsidRDefault="00B32F6A" w:rsidP="00FE73B8">
      <w:pPr>
        <w:spacing w:before="100" w:beforeAutospacing="1" w:after="100" w:afterAutospacing="1" w:line="240" w:lineRule="auto"/>
        <w:rPr>
          <w:rFonts w:cs="Times New Roman"/>
          <w:lang w:val="ru-RU"/>
        </w:rPr>
      </w:pPr>
      <w:r w:rsidRPr="006A03D4">
        <w:rPr>
          <w:rFonts w:cs="Times New Roman"/>
          <w:lang w:val="ru-RU"/>
        </w:rPr>
        <w:t>24.4. Соглашение составлено на русском языке. При наличии перевода на иной язык приоритет имеет русскоязычная версия, если иное прямо не предусмотрено Оператором.</w:t>
      </w:r>
    </w:p>
    <w:p w14:paraId="4DD3865B" w14:textId="20FF18AD" w:rsidR="002F57BF" w:rsidRPr="002F57BF" w:rsidRDefault="002F57BF" w:rsidP="00FE73B8">
      <w:pPr>
        <w:spacing w:before="100" w:beforeAutospacing="1" w:after="100" w:afterAutospacing="1" w:line="240" w:lineRule="auto"/>
        <w:rPr>
          <w:rFonts w:cs="Times New Roman"/>
          <w:lang w:val="ru-RU"/>
        </w:rPr>
      </w:pPr>
      <w:r w:rsidRPr="002F57BF">
        <w:rPr>
          <w:lang w:val="ru-RU"/>
        </w:rPr>
        <w:t xml:space="preserve">24.5. </w:t>
      </w:r>
      <w:r w:rsidRPr="002F57BF">
        <w:rPr>
          <w:lang w:val="ru-RU"/>
        </w:rPr>
        <w:t>Настоящее Соглашение вступает в силу с даты его размещения на сайте, указанной в настоящей редакции, и применяется к Пользователям с момента начала использования сайта после такой даты.</w:t>
      </w:r>
    </w:p>
    <w:p w14:paraId="3C2CDA1C" w14:textId="77777777" w:rsidR="00C90755" w:rsidRPr="006A03D4" w:rsidRDefault="00B32F6A">
      <w:pPr>
        <w:pStyle w:val="Heading1"/>
        <w:rPr>
          <w:rFonts w:ascii="Times New Roman" w:hAnsi="Times New Roman" w:cs="Times New Roman"/>
          <w:color w:val="000000" w:themeColor="text1"/>
          <w:sz w:val="36"/>
          <w:szCs w:val="36"/>
          <w:lang w:val="ru-RU"/>
        </w:rPr>
      </w:pPr>
      <w:r w:rsidRPr="006A03D4">
        <w:rPr>
          <w:rFonts w:ascii="Times New Roman" w:hAnsi="Times New Roman" w:cs="Times New Roman"/>
          <w:color w:val="000000" w:themeColor="text1"/>
          <w:sz w:val="36"/>
          <w:szCs w:val="36"/>
          <w:lang w:val="ru-RU"/>
        </w:rPr>
        <w:t>25. Реквизиты Оператора</w:t>
      </w:r>
    </w:p>
    <w:p w14:paraId="108AB77E" w14:textId="7865B8AC" w:rsidR="00C90755" w:rsidRPr="006A03D4" w:rsidRDefault="006A03D4" w:rsidP="006A03D4">
      <w:pPr>
        <w:spacing w:before="100" w:beforeAutospacing="1" w:after="100" w:afterAutospacing="1" w:line="240" w:lineRule="auto"/>
        <w:rPr>
          <w:rFonts w:cs="Times New Roman"/>
          <w:szCs w:val="24"/>
          <w:lang w:val="ru-RU"/>
        </w:rPr>
      </w:pPr>
      <w:r w:rsidRPr="00E87BAC">
        <w:rPr>
          <w:rFonts w:cs="Times New Roman"/>
          <w:b/>
          <w:bCs/>
          <w:szCs w:val="24"/>
          <w:lang w:val="ru-RU"/>
        </w:rPr>
        <w:t>ООО «Торговая группа “Континент”»</w:t>
      </w:r>
      <w:r w:rsidRPr="00E87BAC">
        <w:rPr>
          <w:rFonts w:cs="Times New Roman"/>
          <w:szCs w:val="24"/>
          <w:lang w:val="ru-RU"/>
        </w:rPr>
        <w:br/>
        <w:t>ОГРН: 1133025002032</w:t>
      </w:r>
      <w:r w:rsidRPr="00E87BAC">
        <w:rPr>
          <w:rFonts w:cs="Times New Roman"/>
          <w:szCs w:val="24"/>
          <w:lang w:val="ru-RU"/>
        </w:rPr>
        <w:br/>
        <w:t>ИНН/КПП: 3025008053 / 302501001</w:t>
      </w:r>
      <w:r w:rsidRPr="00E87BAC">
        <w:rPr>
          <w:rFonts w:cs="Times New Roman"/>
          <w:szCs w:val="24"/>
          <w:lang w:val="ru-RU"/>
        </w:rPr>
        <w:br/>
        <w:t>Адрес места нахождения: 414057, Астраханская область, г. Астрахань, ул. Звездная, д. 5, корп. 1, кв. 49</w:t>
      </w:r>
      <w:r w:rsidRPr="00E87BAC">
        <w:rPr>
          <w:rFonts w:cs="Times New Roman"/>
          <w:szCs w:val="24"/>
          <w:lang w:val="ru-RU"/>
        </w:rPr>
        <w:br/>
        <w:t>Почтовый адрес: 414040, г. Астрахань, ул. Красная Набережная, д. 37, офис 605, 6 этаж</w:t>
      </w:r>
      <w:r w:rsidRPr="00E87BAC">
        <w:rPr>
          <w:rFonts w:cs="Times New Roman"/>
          <w:szCs w:val="24"/>
          <w:lang w:val="ru-RU"/>
        </w:rPr>
        <w:br/>
      </w:r>
      <w:r w:rsidRPr="00E87BAC">
        <w:rPr>
          <w:rFonts w:cs="Times New Roman"/>
          <w:szCs w:val="24"/>
        </w:rPr>
        <w:t>E</w:t>
      </w:r>
      <w:r w:rsidRPr="00E87BAC">
        <w:rPr>
          <w:rFonts w:cs="Times New Roman"/>
          <w:szCs w:val="24"/>
          <w:lang w:val="ru-RU"/>
        </w:rPr>
        <w:t>-</w:t>
      </w:r>
      <w:r w:rsidRPr="00E87BAC">
        <w:rPr>
          <w:rFonts w:cs="Times New Roman"/>
          <w:szCs w:val="24"/>
        </w:rPr>
        <w:t>mail</w:t>
      </w:r>
      <w:r w:rsidRPr="00E87BAC">
        <w:rPr>
          <w:rFonts w:cs="Times New Roman"/>
          <w:szCs w:val="24"/>
          <w:lang w:val="ru-RU"/>
        </w:rPr>
        <w:t xml:space="preserve">: </w:t>
      </w:r>
      <w:r w:rsidRPr="00E87BAC">
        <w:rPr>
          <w:rFonts w:cs="Times New Roman"/>
          <w:szCs w:val="24"/>
        </w:rPr>
        <w:t>info@continent.ltd</w:t>
      </w:r>
      <w:r w:rsidRPr="00E87BAC">
        <w:rPr>
          <w:rFonts w:cs="Times New Roman"/>
          <w:szCs w:val="24"/>
          <w:lang w:val="ru-RU"/>
        </w:rPr>
        <w:t/>
      </w:r>
      <w:r w:rsidRPr="00E87BAC">
        <w:rPr>
          <w:rFonts w:cs="Times New Roman"/>
          <w:szCs w:val="24"/>
        </w:rPr>
        <w:t/>
      </w:r>
      <w:r w:rsidRPr="00E87BAC">
        <w:rPr>
          <w:rFonts w:cs="Times New Roman"/>
          <w:szCs w:val="24"/>
          <w:lang w:val="ru-RU"/>
        </w:rPr>
        <w:t/>
      </w:r>
      <w:r w:rsidRPr="00E87BAC">
        <w:rPr>
          <w:rFonts w:cs="Times New Roman"/>
          <w:szCs w:val="24"/>
        </w:rPr>
        <w:t/>
      </w:r>
      <w:r w:rsidRPr="00E87BAC">
        <w:rPr>
          <w:rFonts w:cs="Times New Roman"/>
          <w:szCs w:val="24"/>
          <w:lang w:val="ru-RU"/>
        </w:rPr>
        <w:t/>
      </w:r>
      <w:r w:rsidRPr="00E87BAC">
        <w:rPr>
          <w:rFonts w:cs="Times New Roman"/>
          <w:szCs w:val="24"/>
        </w:rPr>
        <w:t/>
      </w:r>
      <w:r w:rsidRPr="00E87BAC">
        <w:rPr>
          <w:rFonts w:cs="Times New Roman"/>
          <w:szCs w:val="24"/>
          <w:lang w:val="ru-RU"/>
        </w:rPr>
        <w:br/>
        <w:t>Телефон: +7 (8512) 74-63-33</w:t>
      </w:r>
      <w:r w:rsidRPr="00E87BAC">
        <w:rPr>
          <w:rFonts w:cs="Times New Roman"/>
          <w:szCs w:val="24"/>
          <w:lang w:val="ru-RU"/>
        </w:rPr>
        <w:br/>
        <w:t>Режим работы: приём обращений через сайт осуществляется круглосуточно; обработка обращений — понедельник–пятница с 09:00 до 16:00 по московскому времени</w:t>
      </w:r>
    </w:p>
    <w:sectPr w:rsidR="00C90755" w:rsidRPr="006A03D4"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4EA7" w14:textId="77777777" w:rsidR="00A96D22" w:rsidRDefault="00A96D22">
      <w:pPr>
        <w:spacing w:after="0" w:line="240" w:lineRule="auto"/>
      </w:pPr>
      <w:r>
        <w:separator/>
      </w:r>
    </w:p>
  </w:endnote>
  <w:endnote w:type="continuationSeparator" w:id="0">
    <w:p w14:paraId="13F9F531" w14:textId="77777777" w:rsidR="00A96D22" w:rsidRDefault="00A96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A3E4" w14:textId="57088782" w:rsidR="00C90755" w:rsidRDefault="00C90755">
    <w:pPr>
      <w:pStyle w:val="Footer"/>
      <w:jc w:val="center"/>
      <w:rPr>
        <w:rFonts w:ascii="Arial" w:eastAsia="Arial" w:hAnsi="Arial"/>
        <w:color w:val="787878"/>
        <w:sz w:val="18"/>
        <w:lang w:val="ru-RU"/>
      </w:rPr>
    </w:pPr>
  </w:p>
  <w:p w14:paraId="7D436442" w14:textId="77777777" w:rsidR="00326F38" w:rsidRPr="006A03D4" w:rsidRDefault="00326F38">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5540" w14:textId="77777777" w:rsidR="00A96D22" w:rsidRDefault="00A96D22">
      <w:pPr>
        <w:spacing w:after="0" w:line="240" w:lineRule="auto"/>
      </w:pPr>
      <w:r>
        <w:separator/>
      </w:r>
    </w:p>
  </w:footnote>
  <w:footnote w:type="continuationSeparator" w:id="0">
    <w:p w14:paraId="6754FF9E" w14:textId="77777777" w:rsidR="00A96D22" w:rsidRDefault="00A96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36C"/>
    <w:rsid w:val="0006063C"/>
    <w:rsid w:val="0015074B"/>
    <w:rsid w:val="001C00B6"/>
    <w:rsid w:val="001E14D0"/>
    <w:rsid w:val="0029639D"/>
    <w:rsid w:val="002F57BF"/>
    <w:rsid w:val="00323A21"/>
    <w:rsid w:val="00326F38"/>
    <w:rsid w:val="00326F90"/>
    <w:rsid w:val="003F4927"/>
    <w:rsid w:val="00465620"/>
    <w:rsid w:val="0061454A"/>
    <w:rsid w:val="006505C8"/>
    <w:rsid w:val="006A03D4"/>
    <w:rsid w:val="007213CE"/>
    <w:rsid w:val="0078030A"/>
    <w:rsid w:val="0080074A"/>
    <w:rsid w:val="00A21CBB"/>
    <w:rsid w:val="00A81972"/>
    <w:rsid w:val="00A96D22"/>
    <w:rsid w:val="00AA1D8D"/>
    <w:rsid w:val="00AF76B4"/>
    <w:rsid w:val="00B32F6A"/>
    <w:rsid w:val="00B47730"/>
    <w:rsid w:val="00C27318"/>
    <w:rsid w:val="00C548DC"/>
    <w:rsid w:val="00C734DE"/>
    <w:rsid w:val="00C90755"/>
    <w:rsid w:val="00CB0664"/>
    <w:rsid w:val="00CF1D39"/>
    <w:rsid w:val="00EF45BA"/>
    <w:rsid w:val="00FC693F"/>
    <w:rsid w:val="00FD3157"/>
    <w:rsid w:val="00FE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36670"/>
  <w14:defaultImageDpi w14:val="300"/>
  <w15:docId w15:val="{0AD1C2D2-E58F-49F3-B8F6-90646714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15</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Лев Панкратов</cp:lastModifiedBy>
  <cp:revision>11</cp:revision>
  <dcterms:created xsi:type="dcterms:W3CDTF">2013-12-23T23:15:00Z</dcterms:created>
  <dcterms:modified xsi:type="dcterms:W3CDTF">2026-04-06T21:48:00Z</dcterms:modified>
  <cp:category/>
</cp:coreProperties>
</file>